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13B50" w:rsidRDefault="00684F5E">
      <w:pPr>
        <w:spacing w:line="240" w:lineRule="auto"/>
        <w:rPr>
          <w:rFonts w:ascii="Helvetica Neue" w:eastAsia="Helvetica Neue" w:hAnsi="Helvetica Neue" w:cs="Helvetica Neue"/>
        </w:rPr>
      </w:pPr>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5"/>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413B50" w:rsidRDefault="00684F5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413B50" w:rsidRDefault="00684F5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413B50" w:rsidRDefault="00684F5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413B50" w:rsidRDefault="00684F5E">
      <w:pPr>
        <w:spacing w:line="240" w:lineRule="auto"/>
        <w:jc w:val="center"/>
        <w:rPr>
          <w:rFonts w:ascii="Helvetica Neue" w:eastAsia="Helvetica Neue" w:hAnsi="Helvetica Neue" w:cs="Helvetica Neue"/>
        </w:rPr>
      </w:pPr>
      <w:r>
        <w:rPr>
          <w:rFonts w:ascii="Times New Roman" w:eastAsia="Times New Roman" w:hAnsi="Times New Roman" w:cs="Times New Roman"/>
          <w:b/>
        </w:rPr>
        <w:t>May 3, 2019</w:t>
      </w:r>
    </w:p>
    <w:p w:rsidR="00413B50" w:rsidRDefault="00413B50">
      <w:pPr>
        <w:spacing w:line="240" w:lineRule="auto"/>
        <w:rPr>
          <w:rFonts w:ascii="Times New Roman" w:eastAsia="Times New Roman" w:hAnsi="Times New Roman" w:cs="Times New Roman"/>
        </w:rPr>
      </w:pPr>
    </w:p>
    <w:p w:rsidR="00413B50" w:rsidRDefault="00684F5E">
      <w:pPr>
        <w:numPr>
          <w:ilvl w:val="0"/>
          <w:numId w:val="6"/>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413B50" w:rsidRDefault="00684F5E">
      <w:pPr>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413B50" w:rsidRDefault="00684F5E">
      <w:pPr>
        <w:widowControl w:val="0"/>
        <w:numPr>
          <w:ilvl w:val="1"/>
          <w:numId w:val="9"/>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413B50">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413B5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bookmarkStart w:id="0" w:name="_gjdgxs" w:colFirst="0" w:colLast="0"/>
            <w:bookmarkEnd w:id="0"/>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GABBY HOJILLA (voted in 8/31/18)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b/>
              </w:rPr>
              <w:t>ANDREA THACH</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LAUREL HALVORSON - Proxy = Andrea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684F5E">
            <w:pPr>
              <w:spacing w:line="240" w:lineRule="auto"/>
              <w:jc w:val="center"/>
              <w:rPr>
                <w:rFonts w:ascii="Times New Roman" w:eastAsia="Times New Roman" w:hAnsi="Times New Roman" w:cs="Times New Roman"/>
              </w:rPr>
            </w:pPr>
            <w:r>
              <w:rPr>
                <w:rFonts w:ascii="Times New Roman" w:eastAsia="Times New Roman" w:hAnsi="Times New Roman" w:cs="Times New Roman"/>
              </w:rPr>
              <w:t>Excused</w:t>
            </w:r>
          </w:p>
        </w:tc>
      </w:tr>
      <w:tr w:rsidR="00413B5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LUCA CITROEN (voted in 2/1/18)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r w:rsidR="00413B50">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13B50" w:rsidRDefault="00684F5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413B50" w:rsidRDefault="00684F5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413B50" w:rsidRDefault="00413B50">
            <w:pPr>
              <w:spacing w:line="240" w:lineRule="auto"/>
              <w:jc w:val="center"/>
              <w:rPr>
                <w:rFonts w:ascii="Times New Roman" w:eastAsia="Times New Roman" w:hAnsi="Times New Roman" w:cs="Times New Roman"/>
              </w:rPr>
            </w:pPr>
          </w:p>
        </w:tc>
      </w:tr>
    </w:tbl>
    <w:p w:rsidR="00413B50" w:rsidRDefault="00413B50">
      <w:pPr>
        <w:spacing w:line="240" w:lineRule="auto"/>
        <w:ind w:left="720" w:firstLine="720"/>
        <w:rPr>
          <w:rFonts w:ascii="Times New Roman" w:eastAsia="Times New Roman" w:hAnsi="Times New Roman" w:cs="Times New Roman"/>
        </w:rPr>
      </w:pPr>
    </w:p>
    <w:p w:rsidR="00413B50" w:rsidRDefault="00684F5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413B50" w:rsidRDefault="00684F5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AUXILIARY MEMBERS: </w:t>
      </w:r>
      <w:proofErr w:type="spellStart"/>
      <w:r>
        <w:rPr>
          <w:rFonts w:ascii="Times New Roman" w:eastAsia="Times New Roman" w:hAnsi="Times New Roman" w:cs="Times New Roman"/>
        </w:rPr>
        <w:t>Cayri</w:t>
      </w:r>
      <w:proofErr w:type="spellEnd"/>
      <w:r>
        <w:rPr>
          <w:rFonts w:ascii="Times New Roman" w:eastAsia="Times New Roman" w:hAnsi="Times New Roman" w:cs="Times New Roman"/>
        </w:rPr>
        <w:t xml:space="preserve"> Chan, Liam Zhu, Thomas </w:t>
      </w:r>
      <w:proofErr w:type="spellStart"/>
      <w:r>
        <w:rPr>
          <w:rFonts w:ascii="Times New Roman" w:eastAsia="Times New Roman" w:hAnsi="Times New Roman" w:cs="Times New Roman"/>
        </w:rPr>
        <w:t>Boatright</w:t>
      </w:r>
      <w:proofErr w:type="spellEnd"/>
      <w:r>
        <w:rPr>
          <w:rFonts w:ascii="Times New Roman" w:eastAsia="Times New Roman" w:hAnsi="Times New Roman" w:cs="Times New Roman"/>
        </w:rPr>
        <w:t xml:space="preserve">, Amina </w:t>
      </w:r>
      <w:proofErr w:type="spellStart"/>
      <w:r>
        <w:rPr>
          <w:rFonts w:ascii="Times New Roman" w:eastAsia="Times New Roman" w:hAnsi="Times New Roman" w:cs="Times New Roman"/>
        </w:rPr>
        <w:t>Nakhuda</w:t>
      </w:r>
      <w:proofErr w:type="spellEnd"/>
      <w:r>
        <w:rPr>
          <w:rFonts w:ascii="Times New Roman" w:eastAsia="Times New Roman" w:hAnsi="Times New Roman" w:cs="Times New Roman"/>
        </w:rPr>
        <w:t>, Juan Miguel</w:t>
      </w:r>
    </w:p>
    <w:p w:rsidR="00413B50" w:rsidRDefault="00684F5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Hojilla, Blanca Lopez </w:t>
      </w:r>
    </w:p>
    <w:p w:rsidR="00413B50" w:rsidRDefault="00684F5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413B50" w:rsidRDefault="00413B50">
      <w:pPr>
        <w:spacing w:line="240" w:lineRule="auto"/>
        <w:rPr>
          <w:rFonts w:ascii="Times New Roman" w:eastAsia="Times New Roman" w:hAnsi="Times New Roman" w:cs="Times New Roman"/>
        </w:rPr>
      </w:pPr>
    </w:p>
    <w:p w:rsidR="00413B50" w:rsidRDefault="00684F5E">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Adoption of the Agenda</w:t>
      </w:r>
      <w:r>
        <w:rPr>
          <w:rFonts w:ascii="Times New Roman" w:eastAsia="Times New Roman" w:hAnsi="Times New Roman" w:cs="Times New Roman"/>
        </w:rPr>
        <w:tab/>
      </w:r>
    </w:p>
    <w:p w:rsidR="00413B50" w:rsidRDefault="00413B50">
      <w:pPr>
        <w:spacing w:line="240" w:lineRule="auto"/>
        <w:ind w:left="1080"/>
        <w:rPr>
          <w:rFonts w:ascii="Times New Roman" w:eastAsia="Times New Roman" w:hAnsi="Times New Roman" w:cs="Times New Roman"/>
        </w:rPr>
      </w:pPr>
    </w:p>
    <w:p w:rsidR="00413B50" w:rsidRDefault="00684F5E">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413B50" w:rsidRDefault="00684F5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413B50" w:rsidRDefault="00684F5E">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13B50" w:rsidRDefault="00413B50">
      <w:pPr>
        <w:spacing w:line="240" w:lineRule="auto"/>
        <w:ind w:left="1080"/>
        <w:rPr>
          <w:rFonts w:ascii="Times New Roman" w:eastAsia="Times New Roman" w:hAnsi="Times New Roman" w:cs="Times New Roman"/>
        </w:rPr>
      </w:pPr>
    </w:p>
    <w:p w:rsidR="00413B50" w:rsidRDefault="00684F5E">
      <w:pPr>
        <w:numPr>
          <w:ilvl w:val="2"/>
          <w:numId w:val="4"/>
        </w:numPr>
        <w:spacing w:line="240" w:lineRule="auto"/>
      </w:pPr>
      <w:bookmarkStart w:id="2" w:name="_1fob9te" w:colFirst="0" w:colLast="0"/>
      <w:bookmarkEnd w:id="2"/>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r>
        <w:rPr>
          <w:rFonts w:ascii="Times New Roman" w:eastAsia="Times New Roman" w:hAnsi="Times New Roman" w:cs="Times New Roman"/>
        </w:rPr>
        <w:t xml:space="preserve"> </w:t>
      </w:r>
      <w:r>
        <w:rPr>
          <w:rFonts w:ascii="Times New Roman" w:eastAsia="Times New Roman" w:hAnsi="Times New Roman" w:cs="Times New Roman"/>
          <w:b/>
          <w:i/>
        </w:rPr>
        <w:t>This section is reserved for persons who did not reserve an agenda item.</w:t>
      </w:r>
    </w:p>
    <w:p w:rsidR="00413B50" w:rsidRDefault="00413B50">
      <w:pPr>
        <w:spacing w:line="240" w:lineRule="auto"/>
        <w:rPr>
          <w:rFonts w:ascii="Times New Roman" w:eastAsia="Times New Roman" w:hAnsi="Times New Roman" w:cs="Times New Roman"/>
        </w:rPr>
      </w:pPr>
    </w:p>
    <w:p w:rsidR="00413B50" w:rsidRDefault="00684F5E">
      <w:pPr>
        <w:numPr>
          <w:ilvl w:val="0"/>
          <w:numId w:val="5"/>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Discussion/Action to approve NTE $850.00 for ASCOM Banners from the Public</w:t>
      </w:r>
      <w:r w:rsidR="000C5A47">
        <w:rPr>
          <w:rFonts w:ascii="Times New Roman" w:eastAsia="Times New Roman" w:hAnsi="Times New Roman" w:cs="Times New Roman"/>
        </w:rPr>
        <w:t xml:space="preserve"> Relations and Marketing acct#5820.01</w:t>
      </w:r>
      <w:r>
        <w:rPr>
          <w:rFonts w:ascii="Times New Roman" w:eastAsia="Times New Roman" w:hAnsi="Times New Roman" w:cs="Times New Roman"/>
        </w:rPr>
        <w:t>.</w:t>
      </w:r>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Discussion/Action NTE $</w:t>
      </w:r>
      <w:r w:rsidR="000C5A47">
        <w:rPr>
          <w:rFonts w:ascii="Times New Roman" w:eastAsia="Times New Roman" w:hAnsi="Times New Roman" w:cs="Times New Roman"/>
        </w:rPr>
        <w:t>6</w:t>
      </w:r>
      <w:r>
        <w:rPr>
          <w:rFonts w:ascii="Times New Roman" w:eastAsia="Times New Roman" w:hAnsi="Times New Roman" w:cs="Times New Roman"/>
        </w:rPr>
        <w:t>,000 for ASCOM board spring 2019 stipends</w:t>
      </w:r>
      <w:r w:rsidR="000C5A47">
        <w:rPr>
          <w:rFonts w:ascii="Times New Roman" w:eastAsia="Times New Roman" w:hAnsi="Times New Roman" w:cs="Times New Roman"/>
        </w:rPr>
        <w:t xml:space="preserve"> from acct.#5650.01</w:t>
      </w:r>
      <w:bookmarkStart w:id="3" w:name="_GoBack"/>
      <w:bookmarkEnd w:id="3"/>
      <w:r>
        <w:rPr>
          <w:rFonts w:ascii="Times New Roman" w:eastAsia="Times New Roman" w:hAnsi="Times New Roman" w:cs="Times New Roman"/>
        </w:rPr>
        <w:t>. PRs to follow. Item requested by Sadika.</w:t>
      </w:r>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 xml:space="preserve">Discussion/Action to officially support California Senate Bill SB50. Item requested by Liam Campbell. For more information, refer to this link: </w:t>
      </w:r>
      <w:hyperlink r:id="rId6" w:history="1">
        <w:r w:rsidRPr="00684F5E">
          <w:rPr>
            <w:rStyle w:val="Hyperlink"/>
            <w:rFonts w:ascii="Times New Roman" w:eastAsia="Times New Roman" w:hAnsi="Times New Roman" w:cs="Times New Roman"/>
          </w:rPr>
          <w:t>SB50 Information.pdf</w:t>
        </w:r>
      </w:hyperlink>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Discussion on transition of information from 18-19 board to 19-20 board members. Item requested by Sadika.</w:t>
      </w:r>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rPr>
        <w:t>Discussion on RFP review for LRC architects. Item requested by Sadika.</w:t>
      </w:r>
    </w:p>
    <w:p w:rsidR="00413B50" w:rsidRDefault="00684F5E">
      <w:pPr>
        <w:numPr>
          <w:ilvl w:val="1"/>
          <w:numId w:val="5"/>
        </w:numPr>
        <w:spacing w:line="240" w:lineRule="auto"/>
        <w:rPr>
          <w:rFonts w:ascii="Times New Roman" w:eastAsia="Times New Roman" w:hAnsi="Times New Roman" w:cs="Times New Roman"/>
        </w:rPr>
      </w:pPr>
      <w:r>
        <w:rPr>
          <w:rFonts w:ascii="Times New Roman" w:eastAsia="Times New Roman" w:hAnsi="Times New Roman" w:cs="Times New Roman"/>
          <w:color w:val="222222"/>
          <w:highlight w:val="white"/>
        </w:rPr>
        <w:t>Discussion on recent updates with Region III and the SSCCC.</w:t>
      </w:r>
      <w:r>
        <w:rPr>
          <w:rFonts w:ascii="Times New Roman" w:eastAsia="Times New Roman" w:hAnsi="Times New Roman" w:cs="Times New Roman"/>
        </w:rPr>
        <w:t xml:space="preserve"> Item requested by Luca Citroen.</w:t>
      </w:r>
    </w:p>
    <w:p w:rsidR="00413B50" w:rsidRDefault="00413B50">
      <w:pPr>
        <w:spacing w:line="240" w:lineRule="auto"/>
        <w:ind w:left="1080"/>
        <w:rPr>
          <w:rFonts w:ascii="Times New Roman" w:eastAsia="Times New Roman" w:hAnsi="Times New Roman" w:cs="Times New Roman"/>
          <w:color w:val="222222"/>
          <w:highlight w:val="white"/>
        </w:rPr>
      </w:pPr>
    </w:p>
    <w:p w:rsidR="00413B50" w:rsidRDefault="00684F5E">
      <w:pPr>
        <w:shd w:val="clear" w:color="auto" w:fill="FFFFFF"/>
        <w:spacing w:line="240" w:lineRule="auto"/>
        <w:ind w:left="108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4" w:name="2et92p0" w:colFirst="0" w:colLast="0"/>
      <w:bookmarkStart w:id="5" w:name="3znysh7" w:colFirst="0" w:colLast="0"/>
      <w:bookmarkEnd w:id="4"/>
      <w:bookmarkEnd w:id="5"/>
      <w:r>
        <w:rPr>
          <w:rFonts w:ascii="Times New Roman" w:eastAsia="Times New Roman" w:hAnsi="Times New Roman" w:cs="Times New Roman"/>
        </w:rPr>
        <w:t xml:space="preserve"> </w:t>
      </w:r>
    </w:p>
    <w:p w:rsidR="00413B50" w:rsidRDefault="00684F5E">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413B50" w:rsidRDefault="00413B50">
      <w:pPr>
        <w:spacing w:line="240" w:lineRule="auto"/>
        <w:ind w:left="1080"/>
        <w:rPr>
          <w:rFonts w:ascii="Times New Roman" w:eastAsia="Times New Roman" w:hAnsi="Times New Roman" w:cs="Times New Roman"/>
        </w:rPr>
      </w:pPr>
    </w:p>
    <w:p w:rsidR="00413B50" w:rsidRDefault="00684F5E">
      <w:pPr>
        <w:numPr>
          <w:ilvl w:val="1"/>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413B50" w:rsidRDefault="00413B50">
      <w:pPr>
        <w:spacing w:line="240" w:lineRule="auto"/>
        <w:ind w:left="720"/>
        <w:rPr>
          <w:rFonts w:ascii="Times New Roman" w:eastAsia="Times New Roman" w:hAnsi="Times New Roman" w:cs="Times New Roman"/>
        </w:rPr>
      </w:pPr>
    </w:p>
    <w:p w:rsidR="00413B50" w:rsidRDefault="00684F5E">
      <w:pPr>
        <w:numPr>
          <w:ilvl w:val="2"/>
          <w:numId w:val="11"/>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GOVERNANCE REVIEW COUNCIL: </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PLANNING AND RESOURCE ALLOCATION COMMITTEE: vacant</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FACILITIES PLANNING COMMITTEE: vacant</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INSTRUCTIONAL EQUIPMENT COMMITTEE: vacant</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GUIDANCE, RESOURCES, INTEGRATION, TRANSFORMATION </w:t>
      </w:r>
      <w:proofErr w:type="gramStart"/>
      <w:r>
        <w:rPr>
          <w:rFonts w:ascii="Times New Roman" w:eastAsia="Times New Roman" w:hAnsi="Times New Roman" w:cs="Times New Roman"/>
        </w:rPr>
        <w:t>COMMITTEE :</w:t>
      </w:r>
      <w:proofErr w:type="gramEnd"/>
      <w:r>
        <w:rPr>
          <w:rFonts w:ascii="Times New Roman" w:eastAsia="Times New Roman" w:hAnsi="Times New Roman" w:cs="Times New Roman"/>
        </w:rPr>
        <w:t xml:space="preserve"> vacant</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TECHNOLOGY PLANNING COMMITTEE:</w:t>
      </w:r>
    </w:p>
    <w:p w:rsidR="00413B50" w:rsidRDefault="00684F5E">
      <w:pPr>
        <w:numPr>
          <w:ilvl w:val="2"/>
          <w:numId w:val="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413B50" w:rsidRDefault="00413B50">
      <w:pPr>
        <w:spacing w:line="240" w:lineRule="auto"/>
        <w:rPr>
          <w:rFonts w:ascii="Times New Roman" w:eastAsia="Times New Roman" w:hAnsi="Times New Roman" w:cs="Times New Roman"/>
        </w:rPr>
      </w:pPr>
    </w:p>
    <w:p w:rsidR="00413B50" w:rsidRDefault="00684F5E">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413B50" w:rsidRDefault="00684F5E">
      <w:pPr>
        <w:numPr>
          <w:ilvl w:val="1"/>
          <w:numId w:val="8"/>
        </w:numPr>
        <w:spacing w:line="240" w:lineRule="auto"/>
        <w:rPr>
          <w:rFonts w:ascii="Times New Roman" w:eastAsia="Times New Roman" w:hAnsi="Times New Roman" w:cs="Times New Roman"/>
        </w:rPr>
      </w:pPr>
      <w:r>
        <w:rPr>
          <w:rFonts w:ascii="Times New Roman" w:eastAsia="Times New Roman" w:hAnsi="Times New Roman" w:cs="Times New Roman"/>
          <w:i/>
        </w:rPr>
        <w:t xml:space="preserve">This time is reserved for any member of the Board to make announcements on items that are not on the agenda. A time of limit of three (3) minutes per speaker and ten (10) minutes per topic shall be observed and total time will not be extended. </w:t>
      </w:r>
      <w:r>
        <w:rPr>
          <w:rFonts w:ascii="Times New Roman" w:eastAsia="Times New Roman" w:hAnsi="Times New Roman" w:cs="Times New Roman"/>
        </w:rPr>
        <w:tab/>
      </w:r>
    </w:p>
    <w:p w:rsidR="00413B50" w:rsidRDefault="00413B50">
      <w:pPr>
        <w:spacing w:line="240" w:lineRule="auto"/>
        <w:rPr>
          <w:rFonts w:ascii="Times New Roman" w:eastAsia="Times New Roman" w:hAnsi="Times New Roman" w:cs="Times New Roman"/>
        </w:rPr>
      </w:pPr>
    </w:p>
    <w:p w:rsidR="00413B50" w:rsidRDefault="00413B50">
      <w:pPr>
        <w:spacing w:line="240" w:lineRule="auto"/>
        <w:rPr>
          <w:rFonts w:ascii="Times New Roman" w:eastAsia="Times New Roman" w:hAnsi="Times New Roman" w:cs="Times New Roman"/>
        </w:rPr>
      </w:pPr>
    </w:p>
    <w:p w:rsidR="00413B50" w:rsidRDefault="00684F5E">
      <w:pPr>
        <w:numPr>
          <w:ilvl w:val="0"/>
          <w:numId w:val="10"/>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413B50" w:rsidRDefault="00684F5E">
      <w:pPr>
        <w:numPr>
          <w:ilvl w:val="1"/>
          <w:numId w:val="10"/>
        </w:numPr>
        <w:spacing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 law does not permit any action to be taken nor extended discussion of any items not on the agenda. The ASCOM Board or Members may respond briefly to questions or statements, however, for more information please contact the ASCOM President or Secretary to have an item placed on the next regular meeting agenda. (Brown Act 54954.3)</w:t>
      </w:r>
    </w:p>
    <w:p w:rsidR="00413B50" w:rsidRDefault="00413B50">
      <w:pPr>
        <w:spacing w:line="240" w:lineRule="auto"/>
        <w:rPr>
          <w:rFonts w:ascii="Times New Roman" w:eastAsia="Times New Roman" w:hAnsi="Times New Roman" w:cs="Times New Roman"/>
        </w:rPr>
      </w:pPr>
    </w:p>
    <w:p w:rsidR="00413B50" w:rsidRDefault="00684F5E">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413B50" w:rsidRDefault="00413B50">
      <w:pPr>
        <w:spacing w:line="240" w:lineRule="auto"/>
        <w:ind w:left="630"/>
        <w:rPr>
          <w:rFonts w:ascii="Times New Roman" w:eastAsia="Times New Roman" w:hAnsi="Times New Roman" w:cs="Times New Roman"/>
        </w:rPr>
      </w:pPr>
    </w:p>
    <w:p w:rsidR="00413B50" w:rsidRDefault="00413B50">
      <w:pPr>
        <w:spacing w:after="160" w:line="240" w:lineRule="auto"/>
        <w:ind w:left="630"/>
        <w:rPr>
          <w:rFonts w:ascii="Times New Roman" w:eastAsia="Times New Roman" w:hAnsi="Times New Roman" w:cs="Times New Roman"/>
          <w:b/>
        </w:rPr>
      </w:pPr>
    </w:p>
    <w:sectPr w:rsidR="00413B50" w:rsidSect="00684F5E">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Neu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6083B"/>
    <w:multiLevelType w:val="multilevel"/>
    <w:tmpl w:val="FE2A5D0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 w15:restartNumberingAfterBreak="0">
    <w:nsid w:val="1568646C"/>
    <w:multiLevelType w:val="multilevel"/>
    <w:tmpl w:val="B0A2C96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abstractNum w:abstractNumId="2" w15:restartNumberingAfterBreak="0">
    <w:nsid w:val="1B4144D1"/>
    <w:multiLevelType w:val="multilevel"/>
    <w:tmpl w:val="9F08A238"/>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20D129E9"/>
    <w:multiLevelType w:val="multilevel"/>
    <w:tmpl w:val="F7225894"/>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4" w15:restartNumberingAfterBreak="0">
    <w:nsid w:val="22374D0F"/>
    <w:multiLevelType w:val="multilevel"/>
    <w:tmpl w:val="EF38019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5" w15:restartNumberingAfterBreak="0">
    <w:nsid w:val="22524A12"/>
    <w:multiLevelType w:val="multilevel"/>
    <w:tmpl w:val="9EDA9CB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54A340A9"/>
    <w:multiLevelType w:val="multilevel"/>
    <w:tmpl w:val="8A74022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7" w15:restartNumberingAfterBreak="0">
    <w:nsid w:val="54E5204B"/>
    <w:multiLevelType w:val="multilevel"/>
    <w:tmpl w:val="0BD40626"/>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8" w15:restartNumberingAfterBreak="0">
    <w:nsid w:val="62EF3AA6"/>
    <w:multiLevelType w:val="multilevel"/>
    <w:tmpl w:val="3E5824CE"/>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9" w15:restartNumberingAfterBreak="0">
    <w:nsid w:val="6945431C"/>
    <w:multiLevelType w:val="multilevel"/>
    <w:tmpl w:val="AFD284C0"/>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i w:val="0"/>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10" w15:restartNumberingAfterBreak="0">
    <w:nsid w:val="739B46E6"/>
    <w:multiLevelType w:val="multilevel"/>
    <w:tmpl w:val="4C64F4FE"/>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num w:numId="1">
    <w:abstractNumId w:val="0"/>
  </w:num>
  <w:num w:numId="2">
    <w:abstractNumId w:val="2"/>
  </w:num>
  <w:num w:numId="3">
    <w:abstractNumId w:val="7"/>
  </w:num>
  <w:num w:numId="4">
    <w:abstractNumId w:val="1"/>
  </w:num>
  <w:num w:numId="5">
    <w:abstractNumId w:val="9"/>
  </w:num>
  <w:num w:numId="6">
    <w:abstractNumId w:val="4"/>
  </w:num>
  <w:num w:numId="7">
    <w:abstractNumId w:val="5"/>
  </w:num>
  <w:num w:numId="8">
    <w:abstractNumId w:val="8"/>
  </w:num>
  <w:num w:numId="9">
    <w:abstractNumId w:val="3"/>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B50"/>
    <w:rsid w:val="000C5A47"/>
    <w:rsid w:val="00413B50"/>
    <w:rsid w:val="00684F5E"/>
    <w:rsid w:val="00F52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A4A5C"/>
  <w15:docId w15:val="{A6089C89-8E5F-4B86-9BD9-AC82CF1C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684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tudent\Downloads\SB50%20Information.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646</Words>
  <Characters>3684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Sadika Sulaiman Hara</cp:lastModifiedBy>
  <cp:revision>3</cp:revision>
  <dcterms:created xsi:type="dcterms:W3CDTF">2019-05-02T22:40:00Z</dcterms:created>
  <dcterms:modified xsi:type="dcterms:W3CDTF">2019-05-02T22:41:00Z</dcterms:modified>
</cp:coreProperties>
</file>