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7476" w:rsidRDefault="0000639E">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87476" w:rsidRDefault="0000639E">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587476" w:rsidRDefault="0000639E">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587476" w:rsidRDefault="0000639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87476" w:rsidRDefault="0000639E">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6, 2020</w:t>
      </w:r>
    </w:p>
    <w:p w:rsidR="00587476" w:rsidRDefault="00587476">
      <w:pPr>
        <w:spacing w:line="240" w:lineRule="auto"/>
        <w:rPr>
          <w:rFonts w:ascii="Times New Roman" w:eastAsia="Times New Roman" w:hAnsi="Times New Roman" w:cs="Times New Roman"/>
        </w:rPr>
      </w:pPr>
    </w:p>
    <w:p w:rsidR="00587476" w:rsidRDefault="0000639E">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87476" w:rsidRDefault="0000639E">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587476" w:rsidRDefault="0000639E">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87476">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8747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87476" w:rsidRDefault="0000639E">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87476" w:rsidRDefault="0000639E">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587476" w:rsidRDefault="0000639E">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587476" w:rsidRDefault="0000639E">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87476" w:rsidRDefault="0000639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587476" w:rsidRDefault="0000639E">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587476" w:rsidRDefault="0000639E">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58747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87476" w:rsidRDefault="0000639E">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587476" w:rsidRDefault="0000639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r w:rsidR="0058747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476" w:rsidRDefault="0000639E">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587476" w:rsidRDefault="0000639E">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7476" w:rsidRDefault="00587476">
            <w:pPr>
              <w:spacing w:line="240" w:lineRule="auto"/>
              <w:rPr>
                <w:rFonts w:ascii="Times New Roman" w:eastAsia="Times New Roman" w:hAnsi="Times New Roman" w:cs="Times New Roman"/>
              </w:rPr>
            </w:pPr>
          </w:p>
        </w:tc>
      </w:tr>
    </w:tbl>
    <w:p w:rsidR="00587476" w:rsidRDefault="00587476">
      <w:pPr>
        <w:spacing w:line="240" w:lineRule="auto"/>
        <w:ind w:left="720" w:firstLine="720"/>
        <w:rPr>
          <w:rFonts w:ascii="Times New Roman" w:eastAsia="Times New Roman" w:hAnsi="Times New Roman" w:cs="Times New Roman"/>
        </w:rPr>
      </w:pPr>
    </w:p>
    <w:p w:rsidR="00587476" w:rsidRDefault="0000639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587476" w:rsidRDefault="0000639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587476" w:rsidRDefault="0000639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587476" w:rsidRDefault="00587476">
      <w:pPr>
        <w:spacing w:line="240" w:lineRule="auto"/>
        <w:rPr>
          <w:rFonts w:ascii="Times New Roman" w:eastAsia="Times New Roman" w:hAnsi="Times New Roman" w:cs="Times New Roman"/>
        </w:rPr>
      </w:pPr>
    </w:p>
    <w:p w:rsidR="00587476" w:rsidRDefault="0000639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587476" w:rsidRDefault="00587476">
      <w:pPr>
        <w:spacing w:line="240" w:lineRule="auto"/>
        <w:ind w:left="1080"/>
        <w:rPr>
          <w:rFonts w:ascii="Times New Roman" w:eastAsia="Times New Roman" w:hAnsi="Times New Roman" w:cs="Times New Roman"/>
        </w:rPr>
      </w:pPr>
    </w:p>
    <w:p w:rsidR="00587476" w:rsidRDefault="0000639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587476" w:rsidRDefault="0000639E">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587476" w:rsidRDefault="0000639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87476" w:rsidRDefault="00587476">
      <w:pPr>
        <w:spacing w:line="240" w:lineRule="auto"/>
        <w:ind w:left="1080"/>
        <w:rPr>
          <w:rFonts w:ascii="Times New Roman" w:eastAsia="Times New Roman" w:hAnsi="Times New Roman" w:cs="Times New Roman"/>
        </w:rPr>
      </w:pPr>
    </w:p>
    <w:p w:rsidR="00587476" w:rsidRDefault="0000639E">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587476" w:rsidRDefault="00587476">
      <w:pPr>
        <w:spacing w:line="240" w:lineRule="auto"/>
        <w:rPr>
          <w:rFonts w:ascii="Times New Roman" w:eastAsia="Times New Roman" w:hAnsi="Times New Roman" w:cs="Times New Roman"/>
        </w:rPr>
      </w:pPr>
    </w:p>
    <w:p w:rsidR="00587476" w:rsidRDefault="0000639E">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587476" w:rsidRPr="0000639E" w:rsidRDefault="0000639E" w:rsidP="0000639E">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Discussion/Action to fund NTE $800 for dinner for “Red Rocks from Earth to Mars” from acct.#7300.11 (MCC departments), PRs to follow.</w:t>
      </w:r>
      <w:r>
        <w:rPr>
          <w:rFonts w:ascii="Times New Roman" w:eastAsia="Times New Roman" w:hAnsi="Times New Roman" w:cs="Times New Roman"/>
        </w:rPr>
        <w:t xml:space="preserve"> Presentation by Dave</w:t>
      </w:r>
      <w:r>
        <w:rPr>
          <w:rFonts w:ascii="Times New Roman" w:eastAsia="Times New Roman" w:hAnsi="Times New Roman" w:cs="Times New Roman"/>
          <w:color w:val="222222"/>
        </w:rPr>
        <w:t xml:space="preserve"> </w:t>
      </w:r>
      <w:r>
        <w:rPr>
          <w:rFonts w:ascii="Times New Roman" w:eastAsia="Times New Roman" w:hAnsi="Times New Roman" w:cs="Times New Roman"/>
        </w:rPr>
        <w:t>Patterson.</w:t>
      </w:r>
    </w:p>
    <w:p w:rsidR="00587476" w:rsidRDefault="0000639E">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Discussion/Action to fund NTE $400 for Bubbly Boba e</w:t>
      </w:r>
      <w:r>
        <w:rPr>
          <w:rFonts w:ascii="Times New Roman" w:eastAsia="Times New Roman" w:hAnsi="Times New Roman" w:cs="Times New Roman"/>
        </w:rPr>
        <w:t>vent at IVC from acct.#4500.04 (event supplies), PRs to follow</w:t>
      </w:r>
      <w:r>
        <w:rPr>
          <w:rFonts w:ascii="Times New Roman" w:eastAsia="Times New Roman" w:hAnsi="Times New Roman" w:cs="Times New Roman"/>
        </w:rPr>
        <w:t>. Presentation by Bea Cazares and Oliver Reyes.</w:t>
      </w:r>
      <w:bookmarkStart w:id="2" w:name="_GoBack"/>
      <w:bookmarkEnd w:id="2"/>
    </w:p>
    <w:p w:rsidR="00587476" w:rsidRDefault="0000639E">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 on the debrief of the Black History Month event. Discussion led by Addis Gates and Malaika Smith.</w:t>
      </w:r>
    </w:p>
    <w:p w:rsidR="00587476" w:rsidRDefault="0000639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587476" w:rsidRDefault="0000639E">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87476" w:rsidRDefault="00587476">
      <w:pPr>
        <w:spacing w:line="240" w:lineRule="auto"/>
        <w:ind w:left="1080"/>
        <w:rPr>
          <w:rFonts w:ascii="Times New Roman" w:eastAsia="Times New Roman" w:hAnsi="Times New Roman" w:cs="Times New Roman"/>
        </w:rPr>
      </w:pPr>
    </w:p>
    <w:p w:rsidR="00587476" w:rsidRDefault="0000639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w:t>
      </w:r>
      <w:r>
        <w:rPr>
          <w:rFonts w:ascii="Times New Roman" w:eastAsia="Times New Roman" w:hAnsi="Times New Roman" w:cs="Times New Roman"/>
        </w:rPr>
        <w:t xml:space="preserve"> RELATIONS &amp; MARKETING: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87476" w:rsidRDefault="00587476">
      <w:pPr>
        <w:spacing w:line="240" w:lineRule="auto"/>
        <w:ind w:left="720"/>
        <w:rPr>
          <w:rFonts w:ascii="Times New Roman" w:eastAsia="Times New Roman" w:hAnsi="Times New Roman" w:cs="Times New Roman"/>
        </w:rPr>
      </w:pPr>
    </w:p>
    <w:p w:rsidR="00587476" w:rsidRDefault="0000639E">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EDUCATIONAL PL</w:t>
      </w:r>
      <w:r>
        <w:rPr>
          <w:rFonts w:ascii="Times New Roman" w:eastAsia="Times New Roman" w:hAnsi="Times New Roman" w:cs="Times New Roman"/>
        </w:rPr>
        <w:t xml:space="preserve">ANNING COMMITTEE: </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587476" w:rsidRDefault="0000639E">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t>
      </w:r>
    </w:p>
    <w:p w:rsidR="00587476" w:rsidRDefault="00587476">
      <w:pPr>
        <w:spacing w:line="240" w:lineRule="auto"/>
        <w:rPr>
          <w:rFonts w:ascii="Times New Roman" w:eastAsia="Times New Roman" w:hAnsi="Times New Roman" w:cs="Times New Roman"/>
        </w:rPr>
      </w:pPr>
    </w:p>
    <w:p w:rsidR="00587476" w:rsidRDefault="0000639E">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87476" w:rsidRDefault="0000639E">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w:t>
      </w:r>
      <w:r>
        <w:rPr>
          <w:rFonts w:ascii="Times New Roman" w:eastAsia="Times New Roman" w:hAnsi="Times New Roman" w:cs="Times New Roman"/>
          <w:i/>
        </w:rPr>
        <w:t xml:space="preserve">minutes per topic shall be observed and total time will not be extended. </w:t>
      </w:r>
      <w:r>
        <w:rPr>
          <w:rFonts w:ascii="Times New Roman" w:eastAsia="Times New Roman" w:hAnsi="Times New Roman" w:cs="Times New Roman"/>
        </w:rPr>
        <w:tab/>
      </w:r>
    </w:p>
    <w:p w:rsidR="00587476" w:rsidRDefault="00587476">
      <w:pPr>
        <w:spacing w:line="240" w:lineRule="auto"/>
        <w:rPr>
          <w:rFonts w:ascii="Times New Roman" w:eastAsia="Times New Roman" w:hAnsi="Times New Roman" w:cs="Times New Roman"/>
        </w:rPr>
      </w:pPr>
    </w:p>
    <w:p w:rsidR="00587476" w:rsidRDefault="00587476">
      <w:pPr>
        <w:spacing w:line="240" w:lineRule="auto"/>
        <w:rPr>
          <w:rFonts w:ascii="Times New Roman" w:eastAsia="Times New Roman" w:hAnsi="Times New Roman" w:cs="Times New Roman"/>
        </w:rPr>
      </w:pPr>
    </w:p>
    <w:p w:rsidR="00587476" w:rsidRDefault="0000639E">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87476" w:rsidRDefault="0000639E">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segment of the meeting is reserved for persons desiring to address the ASCOM Executive Board on any matter of concern that is not stated on the agenda. A time </w:t>
      </w:r>
      <w:r>
        <w:rPr>
          <w:rFonts w:ascii="Times New Roman" w:eastAsia="Times New Roman" w:hAnsi="Times New Roman" w:cs="Times New Roman"/>
          <w:i/>
        </w:rPr>
        <w:t>limit of three (3) minutes per speaker and ten (10) minutes per topic shall be observed. The law does not permit any action to be taken nor extended discussion of any items not on the agenda. The ASCOM Board or Members may respond briefly to questions or s</w:t>
      </w:r>
      <w:r>
        <w:rPr>
          <w:rFonts w:ascii="Times New Roman" w:eastAsia="Times New Roman" w:hAnsi="Times New Roman" w:cs="Times New Roman"/>
          <w:i/>
        </w:rPr>
        <w:t>tatements, however, for more information please contact the ASCOM President or Secretary to have an item placed on the next regular meeting agenda. (Brown Act 54954.3)</w:t>
      </w:r>
    </w:p>
    <w:p w:rsidR="00587476" w:rsidRDefault="00587476">
      <w:pPr>
        <w:spacing w:after="160" w:line="240" w:lineRule="auto"/>
        <w:rPr>
          <w:rFonts w:ascii="Times New Roman" w:eastAsia="Times New Roman" w:hAnsi="Times New Roman" w:cs="Times New Roman"/>
        </w:rPr>
      </w:pPr>
    </w:p>
    <w:p w:rsidR="00587476" w:rsidRDefault="0000639E">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587476" w:rsidRDefault="00587476">
      <w:pPr>
        <w:spacing w:after="160" w:line="240" w:lineRule="auto"/>
        <w:ind w:left="630"/>
        <w:rPr>
          <w:rFonts w:ascii="Times New Roman" w:eastAsia="Times New Roman" w:hAnsi="Times New Roman" w:cs="Times New Roman"/>
        </w:rPr>
      </w:pPr>
    </w:p>
    <w:p w:rsidR="00587476" w:rsidRDefault="00587476">
      <w:pPr>
        <w:spacing w:after="160" w:line="240" w:lineRule="auto"/>
        <w:ind w:left="630"/>
        <w:rPr>
          <w:rFonts w:ascii="Times New Roman" w:eastAsia="Times New Roman" w:hAnsi="Times New Roman" w:cs="Times New Roman"/>
          <w:b/>
        </w:rPr>
      </w:pPr>
    </w:p>
    <w:p w:rsidR="00587476" w:rsidRDefault="00587476">
      <w:pPr>
        <w:spacing w:after="160" w:line="240" w:lineRule="auto"/>
        <w:ind w:left="630"/>
        <w:rPr>
          <w:rFonts w:ascii="Times New Roman" w:eastAsia="Times New Roman" w:hAnsi="Times New Roman" w:cs="Times New Roman"/>
          <w:b/>
        </w:rPr>
      </w:pPr>
    </w:p>
    <w:p w:rsidR="00587476" w:rsidRDefault="0000639E">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_________________________________</w:t>
      </w:r>
    </w:p>
    <w:p w:rsidR="00587476" w:rsidRDefault="0000639E">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5874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FF3"/>
    <w:multiLevelType w:val="multilevel"/>
    <w:tmpl w:val="7B886F6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04BC3F82"/>
    <w:multiLevelType w:val="multilevel"/>
    <w:tmpl w:val="5216916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063D72B3"/>
    <w:multiLevelType w:val="multilevel"/>
    <w:tmpl w:val="F9C8380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137C300F"/>
    <w:multiLevelType w:val="multilevel"/>
    <w:tmpl w:val="C634507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17D03A3C"/>
    <w:multiLevelType w:val="multilevel"/>
    <w:tmpl w:val="A79A50D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3C473919"/>
    <w:multiLevelType w:val="multilevel"/>
    <w:tmpl w:val="735891D2"/>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67835F4B"/>
    <w:multiLevelType w:val="multilevel"/>
    <w:tmpl w:val="3558FDD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6CFA72DF"/>
    <w:multiLevelType w:val="multilevel"/>
    <w:tmpl w:val="70CA7DA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735A2212"/>
    <w:multiLevelType w:val="multilevel"/>
    <w:tmpl w:val="768EA46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7446679E"/>
    <w:multiLevelType w:val="multilevel"/>
    <w:tmpl w:val="B1441F2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EA6747B"/>
    <w:multiLevelType w:val="multilevel"/>
    <w:tmpl w:val="C646EEF0"/>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num w:numId="1">
    <w:abstractNumId w:val="7"/>
  </w:num>
  <w:num w:numId="2">
    <w:abstractNumId w:val="8"/>
  </w:num>
  <w:num w:numId="3">
    <w:abstractNumId w:val="1"/>
  </w:num>
  <w:num w:numId="4">
    <w:abstractNumId w:val="5"/>
  </w:num>
  <w:num w:numId="5">
    <w:abstractNumId w:val="6"/>
  </w:num>
  <w:num w:numId="6">
    <w:abstractNumId w:val="2"/>
  </w:num>
  <w:num w:numId="7">
    <w:abstractNumId w:val="10"/>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76"/>
    <w:rsid w:val="0000639E"/>
    <w:rsid w:val="0058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5970"/>
  <w15:docId w15:val="{6C4D06C8-3903-47E9-8DB2-401B3069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3239</Characters>
  <Application>Microsoft Office Word</Application>
  <DocSecurity>0</DocSecurity>
  <Lines>26</Lines>
  <Paragraphs>7</Paragraphs>
  <ScaleCrop>false</ScaleCrop>
  <Company>College of Marin</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Sadika Sulaiman Hara</cp:lastModifiedBy>
  <cp:revision>2</cp:revision>
  <dcterms:created xsi:type="dcterms:W3CDTF">2020-03-04T20:29:00Z</dcterms:created>
  <dcterms:modified xsi:type="dcterms:W3CDTF">2020-03-04T20:31:00Z</dcterms:modified>
</cp:coreProperties>
</file>