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1C44" w:rsidRDefault="00A82AF1">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1B1C44" w:rsidRDefault="00A82AF1">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1B1C44" w:rsidRDefault="00A82AF1">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1B1C44" w:rsidRDefault="00A82AF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1B1C44" w:rsidRDefault="006A7FA8">
      <w:pPr>
        <w:spacing w:line="240" w:lineRule="auto"/>
        <w:jc w:val="center"/>
        <w:rPr>
          <w:rFonts w:ascii="Helvetica Neue" w:eastAsia="Helvetica Neue" w:hAnsi="Helvetica Neue" w:cs="Helvetica Neue"/>
        </w:rPr>
      </w:pPr>
      <w:r w:rsidRPr="003475CA">
        <w:rPr>
          <w:rFonts w:ascii="Times New Roman" w:eastAsia="Times New Roman" w:hAnsi="Times New Roman" w:cs="Times New Roman"/>
          <w:b/>
        </w:rPr>
        <w:t>August 23</w:t>
      </w:r>
      <w:r w:rsidR="00C87899" w:rsidRPr="003475CA">
        <w:rPr>
          <w:rFonts w:ascii="Times New Roman" w:eastAsia="Times New Roman" w:hAnsi="Times New Roman" w:cs="Times New Roman"/>
          <w:b/>
        </w:rPr>
        <w:t>, 2019</w:t>
      </w:r>
    </w:p>
    <w:p w:rsidR="001B1C44" w:rsidRDefault="001B1C44">
      <w:pPr>
        <w:spacing w:line="240" w:lineRule="auto"/>
        <w:rPr>
          <w:rFonts w:ascii="Times New Roman" w:eastAsia="Times New Roman" w:hAnsi="Times New Roman" w:cs="Times New Roman"/>
        </w:rPr>
      </w:pPr>
    </w:p>
    <w:p w:rsidR="001B1C44" w:rsidRDefault="00A82AF1">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1B1C44" w:rsidRDefault="00A82AF1">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1B1C44" w:rsidRDefault="00A82AF1">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1B1C44">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1B1C4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1B1C44" w:rsidRDefault="00207F75">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1B1C44" w:rsidRDefault="00207F75" w:rsidP="00207F75">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1B1C44" w:rsidRDefault="00207F75">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1B1C44" w:rsidRPr="00C92C57" w:rsidRDefault="00C92C57">
            <w:pPr>
              <w:spacing w:line="240" w:lineRule="auto"/>
              <w:rPr>
                <w:rFonts w:ascii="Times New Roman" w:eastAsia="Times New Roman" w:hAnsi="Times New Roman" w:cs="Times New Roman"/>
                <w:b/>
                <w:caps/>
              </w:rPr>
            </w:pPr>
            <w:r w:rsidRPr="00C92C57">
              <w:rPr>
                <w:rFonts w:ascii="Times New Roman" w:eastAsia="Times New Roman" w:hAnsi="Times New Roman" w:cs="Times New Roman"/>
                <w:b/>
                <w: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1B1C44" w:rsidRDefault="00C92C57">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1B1C44" w:rsidRDefault="00207F75">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1B1C44" w:rsidRPr="00C92C57" w:rsidRDefault="00C92C57">
            <w:pPr>
              <w:spacing w:line="240" w:lineRule="auto"/>
              <w:rPr>
                <w:rFonts w:ascii="Times New Roman" w:eastAsia="Times New Roman" w:hAnsi="Times New Roman" w:cs="Times New Roman"/>
                <w:caps/>
              </w:rPr>
            </w:pPr>
            <w:r w:rsidRPr="001731EE">
              <w:rPr>
                <w:rFonts w:ascii="Times New Roman" w:eastAsia="Times New Roman" w:hAnsi="Times New Roman" w:cs="Times New Roman"/>
                <w:b/>
                <w: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1B1C44" w:rsidRDefault="00C92C57">
            <w:pPr>
              <w:spacing w:line="240" w:lineRule="auto"/>
              <w:rPr>
                <w:rFonts w:ascii="Times New Roman" w:eastAsia="Times New Roman" w:hAnsi="Times New Roman" w:cs="Times New Roman"/>
                <w:b/>
              </w:rPr>
            </w:pPr>
            <w:r w:rsidRPr="001731EE">
              <w:rPr>
                <w:rFonts w:ascii="Times New Roman" w:eastAsia="Times New Roman" w:hAnsi="Times New Roman" w:cs="Times New Roman"/>
                <w:b/>
              </w:rPr>
              <w:t>HARPREET KAUR</w:t>
            </w:r>
            <w:r w:rsidR="00A82AF1" w:rsidRPr="001731EE">
              <w:rPr>
                <w:rFonts w:ascii="Times New Roman" w:eastAsia="Times New Roman" w:hAnsi="Times New Roman" w:cs="Times New Roman"/>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1B1C4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B1C44" w:rsidRDefault="00C92C57">
            <w:pPr>
              <w:spacing w:line="240" w:lineRule="auto"/>
              <w:rPr>
                <w:rFonts w:ascii="Times New Roman" w:eastAsia="Times New Roman" w:hAnsi="Times New Roman" w:cs="Times New Roman"/>
                <w:b/>
              </w:rPr>
            </w:pPr>
            <w:r w:rsidRPr="001731EE">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B1C44" w:rsidRDefault="00C92C57">
            <w:pPr>
              <w:spacing w:line="240" w:lineRule="auto"/>
              <w:rPr>
                <w:rFonts w:ascii="Times New Roman" w:eastAsia="Times New Roman" w:hAnsi="Times New Roman" w:cs="Times New Roman"/>
              </w:rPr>
            </w:pPr>
            <w:r w:rsidRPr="001731EE">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r w:rsidR="001B1C4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1C44" w:rsidRDefault="00A8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1B1C44" w:rsidRDefault="00A82AF1">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1C44" w:rsidRDefault="001B1C44">
            <w:pPr>
              <w:spacing w:line="240" w:lineRule="auto"/>
              <w:rPr>
                <w:rFonts w:ascii="Times New Roman" w:eastAsia="Times New Roman" w:hAnsi="Times New Roman" w:cs="Times New Roman"/>
              </w:rPr>
            </w:pPr>
          </w:p>
        </w:tc>
      </w:tr>
    </w:tbl>
    <w:p w:rsidR="001B1C44" w:rsidRDefault="001B1C44">
      <w:pPr>
        <w:spacing w:line="240" w:lineRule="auto"/>
        <w:ind w:left="720" w:firstLine="720"/>
        <w:rPr>
          <w:rFonts w:ascii="Times New Roman" w:eastAsia="Times New Roman" w:hAnsi="Times New Roman" w:cs="Times New Roman"/>
        </w:rPr>
      </w:pPr>
    </w:p>
    <w:p w:rsidR="001B1C44" w:rsidRDefault="00A82AF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1B1C44" w:rsidRDefault="00A82AF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1B1C44" w:rsidRDefault="00A82AF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1B1C44" w:rsidRDefault="001B1C44">
      <w:pPr>
        <w:spacing w:line="240" w:lineRule="auto"/>
        <w:rPr>
          <w:rFonts w:ascii="Times New Roman" w:eastAsia="Times New Roman" w:hAnsi="Times New Roman" w:cs="Times New Roman"/>
        </w:rPr>
      </w:pPr>
    </w:p>
    <w:p w:rsidR="001B1C44" w:rsidRDefault="00A82AF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1B1C44" w:rsidRDefault="001B1C44">
      <w:pPr>
        <w:spacing w:line="240" w:lineRule="auto"/>
        <w:ind w:left="1080"/>
        <w:rPr>
          <w:rFonts w:ascii="Times New Roman" w:eastAsia="Times New Roman" w:hAnsi="Times New Roman" w:cs="Times New Roman"/>
        </w:rPr>
      </w:pPr>
    </w:p>
    <w:p w:rsidR="001B1C44" w:rsidRDefault="00A82AF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1B1C44" w:rsidRDefault="00A82AF1">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1B1C44" w:rsidRDefault="00A82AF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B1C44" w:rsidRDefault="001B1C44">
      <w:pPr>
        <w:spacing w:line="240" w:lineRule="auto"/>
        <w:ind w:left="1080"/>
        <w:rPr>
          <w:rFonts w:ascii="Times New Roman" w:eastAsia="Times New Roman" w:hAnsi="Times New Roman" w:cs="Times New Roman"/>
        </w:rPr>
      </w:pPr>
    </w:p>
    <w:p w:rsidR="001B1C44" w:rsidRDefault="00A82AF1">
      <w:pPr>
        <w:numPr>
          <w:ilvl w:val="2"/>
          <w:numId w:val="5"/>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1B1C44" w:rsidRDefault="001B1C44">
      <w:pPr>
        <w:spacing w:line="240" w:lineRule="auto"/>
        <w:rPr>
          <w:rFonts w:ascii="Times New Roman" w:eastAsia="Times New Roman" w:hAnsi="Times New Roman" w:cs="Times New Roman"/>
        </w:rPr>
      </w:pPr>
    </w:p>
    <w:p w:rsidR="006A7FA8" w:rsidRPr="00441C0C" w:rsidRDefault="00A82AF1" w:rsidP="00441C0C">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6A7FA8" w:rsidRPr="006A7FA8" w:rsidRDefault="006A7FA8" w:rsidP="006A7FA8">
      <w:pPr>
        <w:pStyle w:val="ListParagraph"/>
        <w:spacing w:line="240" w:lineRule="auto"/>
        <w:ind w:left="1080"/>
        <w:rPr>
          <w:rFonts w:ascii="Times New Roman" w:eastAsia="Times New Roman" w:hAnsi="Times New Roman" w:cs="Times New Roman"/>
          <w:color w:val="222222"/>
          <w:highlight w:val="white"/>
        </w:rPr>
      </w:pPr>
    </w:p>
    <w:p w:rsidR="006A7FA8" w:rsidRPr="006A7FA8" w:rsidRDefault="006A7FA8" w:rsidP="00502CB8">
      <w:pPr>
        <w:pStyle w:val="ListParagraph"/>
        <w:numPr>
          <w:ilvl w:val="1"/>
          <w:numId w:val="3"/>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Discussion/action to fund Model United Nations conference attendance (fall and spring) NTE $7,682.00 from acct.#7200.99 (</w:t>
      </w:r>
      <w:proofErr w:type="spellStart"/>
      <w:r>
        <w:rPr>
          <w:rFonts w:ascii="Times New Roman" w:eastAsia="Times New Roman" w:hAnsi="Times New Roman" w:cs="Times New Roman"/>
          <w:color w:val="222222"/>
          <w:highlight w:val="white"/>
        </w:rPr>
        <w:t>intrafund</w:t>
      </w:r>
      <w:proofErr w:type="spellEnd"/>
      <w:r>
        <w:rPr>
          <w:rFonts w:ascii="Times New Roman" w:eastAsia="Times New Roman" w:hAnsi="Times New Roman" w:cs="Times New Roman"/>
          <w:color w:val="222222"/>
          <w:highlight w:val="white"/>
        </w:rPr>
        <w:t xml:space="preserve"> transfer to clubs – all), PR#11696.</w:t>
      </w:r>
      <w:r w:rsidR="00021822">
        <w:rPr>
          <w:rFonts w:ascii="Times New Roman" w:eastAsia="Times New Roman" w:hAnsi="Times New Roman" w:cs="Times New Roman"/>
          <w:color w:val="222222"/>
          <w:highlight w:val="white"/>
        </w:rPr>
        <w:t xml:space="preserve"> Presenter: Model UN representatives.</w:t>
      </w:r>
      <w:bookmarkStart w:id="1" w:name="_GoBack"/>
      <w:bookmarkEnd w:id="1"/>
    </w:p>
    <w:p w:rsidR="006A7FA8" w:rsidRPr="006A7FA8" w:rsidRDefault="006A7FA8" w:rsidP="006A7FA8">
      <w:pPr>
        <w:pStyle w:val="ListParagraph"/>
        <w:rPr>
          <w:rFonts w:ascii="Times New Roman" w:hAnsi="Times New Roman" w:cs="Times New Roman"/>
        </w:rPr>
      </w:pPr>
    </w:p>
    <w:p w:rsidR="001B1C44" w:rsidRPr="0080477F" w:rsidRDefault="00207F75" w:rsidP="00502CB8">
      <w:pPr>
        <w:pStyle w:val="ListParagraph"/>
        <w:numPr>
          <w:ilvl w:val="1"/>
          <w:numId w:val="3"/>
        </w:numPr>
        <w:spacing w:line="240" w:lineRule="auto"/>
        <w:rPr>
          <w:rFonts w:ascii="Times New Roman" w:eastAsia="Times New Roman" w:hAnsi="Times New Roman" w:cs="Times New Roman"/>
          <w:color w:val="222222"/>
          <w:highlight w:val="white"/>
        </w:rPr>
      </w:pPr>
      <w:r w:rsidRPr="00727223">
        <w:rPr>
          <w:rFonts w:ascii="Times New Roman" w:hAnsi="Times New Roman" w:cs="Times New Roman"/>
        </w:rPr>
        <w:t xml:space="preserve">Discussion/Action </w:t>
      </w:r>
      <w:r w:rsidR="00727223" w:rsidRPr="00762891">
        <w:rPr>
          <w:rFonts w:ascii="Times New Roman" w:eastAsia="Calibri" w:hAnsi="Times New Roman" w:cs="Times New Roman"/>
          <w:u w:color="000000"/>
          <w:bdr w:val="nil"/>
        </w:rPr>
        <w:t xml:space="preserve">to </w:t>
      </w:r>
      <w:r w:rsidR="00C92C57">
        <w:rPr>
          <w:rFonts w:ascii="Times New Roman" w:eastAsia="Calibri" w:hAnsi="Times New Roman" w:cs="Times New Roman"/>
          <w:u w:color="000000"/>
          <w:bdr w:val="nil"/>
        </w:rPr>
        <w:t>decide on</w:t>
      </w:r>
      <w:r w:rsidR="00727223" w:rsidRPr="00762891">
        <w:rPr>
          <w:rFonts w:ascii="Times New Roman" w:eastAsia="Calibri" w:hAnsi="Times New Roman" w:cs="Times New Roman"/>
          <w:u w:color="000000"/>
          <w:bdr w:val="nil"/>
        </w:rPr>
        <w:t xml:space="preserve"> the local charities</w:t>
      </w:r>
      <w:r w:rsidR="00727223">
        <w:rPr>
          <w:rFonts w:ascii="Times New Roman" w:eastAsia="Calibri" w:hAnsi="Times New Roman" w:cs="Times New Roman"/>
          <w:u w:color="000000"/>
          <w:bdr w:val="nil"/>
        </w:rPr>
        <w:t>/address</w:t>
      </w:r>
      <w:r w:rsidR="00727223" w:rsidRPr="00762891">
        <w:rPr>
          <w:rFonts w:ascii="Times New Roman" w:eastAsia="Calibri" w:hAnsi="Times New Roman" w:cs="Times New Roman"/>
          <w:u w:color="000000"/>
          <w:bdr w:val="nil"/>
        </w:rPr>
        <w:t xml:space="preserve"> that ASCOM will donate $1,000.00 to. This</w:t>
      </w:r>
      <w:r w:rsidR="00727223">
        <w:rPr>
          <w:rFonts w:ascii="Times New Roman" w:eastAsia="Calibri" w:hAnsi="Times New Roman" w:cs="Times New Roman"/>
          <w:u w:color="000000"/>
          <w:bdr w:val="nil"/>
        </w:rPr>
        <w:t xml:space="preserve"> funding is donated to ASCOM each year </w:t>
      </w:r>
      <w:r w:rsidR="00727223" w:rsidRPr="00762891">
        <w:rPr>
          <w:rFonts w:ascii="Times New Roman" w:eastAsia="Calibri" w:hAnsi="Times New Roman" w:cs="Times New Roman"/>
          <w:u w:color="000000"/>
          <w:bdr w:val="nil"/>
        </w:rPr>
        <w:t xml:space="preserve">from Fresh and Natural/Cafe.  Last year </w:t>
      </w:r>
      <w:r w:rsidR="00727223">
        <w:rPr>
          <w:rFonts w:ascii="Times New Roman" w:eastAsia="Calibri" w:hAnsi="Times New Roman" w:cs="Times New Roman"/>
          <w:u w:color="000000"/>
          <w:bdr w:val="nil"/>
        </w:rPr>
        <w:t xml:space="preserve">ASCOM </w:t>
      </w:r>
      <w:r w:rsidR="00727223" w:rsidRPr="00762891">
        <w:rPr>
          <w:rFonts w:ascii="Times New Roman" w:eastAsia="Calibri" w:hAnsi="Times New Roman" w:cs="Times New Roman"/>
          <w:u w:color="000000"/>
          <w:bdr w:val="nil"/>
        </w:rPr>
        <w:t>donated to: Marin Food Bank $250.00, Ritter Center $500.00, Open the World-Bay Area Community Resources $250.00.</w:t>
      </w:r>
      <w:r w:rsidR="00727223">
        <w:rPr>
          <w:rFonts w:ascii="Times New Roman" w:eastAsia="Calibri" w:hAnsi="Times New Roman" w:cs="Times New Roman"/>
          <w:u w:color="000000"/>
          <w:bdr w:val="nil"/>
        </w:rPr>
        <w:t xml:space="preserve"> </w:t>
      </w:r>
      <w:proofErr w:type="spellStart"/>
      <w:r w:rsidR="00727223">
        <w:rPr>
          <w:rFonts w:ascii="Times New Roman" w:eastAsia="Calibri" w:hAnsi="Times New Roman" w:cs="Times New Roman"/>
          <w:u w:color="000000"/>
          <w:bdr w:val="nil"/>
        </w:rPr>
        <w:t>pr’s</w:t>
      </w:r>
      <w:proofErr w:type="spellEnd"/>
      <w:r w:rsidR="00727223">
        <w:rPr>
          <w:rFonts w:ascii="Times New Roman" w:eastAsia="Calibri" w:hAnsi="Times New Roman" w:cs="Times New Roman"/>
          <w:u w:color="000000"/>
          <w:bdr w:val="nil"/>
        </w:rPr>
        <w:t xml:space="preserve"> not required.  </w:t>
      </w:r>
    </w:p>
    <w:p w:rsidR="0080477F" w:rsidRPr="0080477F" w:rsidRDefault="0080477F" w:rsidP="0080477F">
      <w:pPr>
        <w:pStyle w:val="ListParagraph"/>
        <w:spacing w:line="240" w:lineRule="auto"/>
        <w:ind w:left="1080"/>
        <w:rPr>
          <w:rFonts w:ascii="Times New Roman" w:eastAsia="Times New Roman" w:hAnsi="Times New Roman" w:cs="Times New Roman"/>
          <w:color w:val="222222"/>
          <w:highlight w:val="white"/>
        </w:rPr>
      </w:pPr>
    </w:p>
    <w:p w:rsidR="00021822" w:rsidRDefault="00021822" w:rsidP="0080477F">
      <w:pPr>
        <w:pStyle w:val="ListParagraph"/>
        <w:numPr>
          <w:ilvl w:val="1"/>
          <w:numId w:val="3"/>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 Road to Success ASCOM table. Presenter: Hellen Sigaran.</w:t>
      </w:r>
    </w:p>
    <w:p w:rsidR="00021822" w:rsidRPr="00021822" w:rsidRDefault="00021822" w:rsidP="00021822">
      <w:pPr>
        <w:pStyle w:val="ListParagraph"/>
        <w:rPr>
          <w:rFonts w:ascii="Times New Roman" w:eastAsia="Times New Roman" w:hAnsi="Times New Roman" w:cs="Times New Roman"/>
          <w:color w:val="222222"/>
          <w:highlight w:val="white"/>
        </w:rPr>
      </w:pPr>
    </w:p>
    <w:p w:rsidR="00754B70" w:rsidRPr="00754B70" w:rsidRDefault="00754B70" w:rsidP="0080477F">
      <w:pPr>
        <w:pStyle w:val="ListParagraph"/>
        <w:numPr>
          <w:ilvl w:val="1"/>
          <w:numId w:val="3"/>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Presentation by Luc Citroen, SSCCC Student Representative.</w:t>
      </w:r>
    </w:p>
    <w:p w:rsidR="00754B70" w:rsidRPr="00754B70" w:rsidRDefault="00754B70" w:rsidP="00754B70">
      <w:pPr>
        <w:pStyle w:val="ListParagraph"/>
        <w:rPr>
          <w:rFonts w:ascii="Times New Roman" w:hAnsi="Times New Roman" w:cs="Times New Roman"/>
        </w:rPr>
      </w:pPr>
    </w:p>
    <w:p w:rsidR="0080477F" w:rsidRPr="0074112F" w:rsidRDefault="0080477F" w:rsidP="0080477F">
      <w:pPr>
        <w:pStyle w:val="ListParagraph"/>
        <w:numPr>
          <w:ilvl w:val="1"/>
          <w:numId w:val="3"/>
        </w:numPr>
        <w:spacing w:line="240" w:lineRule="auto"/>
        <w:rPr>
          <w:rFonts w:ascii="Times New Roman" w:eastAsia="Times New Roman" w:hAnsi="Times New Roman" w:cs="Times New Roman"/>
          <w:color w:val="222222"/>
          <w:highlight w:val="white"/>
        </w:rPr>
      </w:pPr>
      <w:r w:rsidRPr="0080477F">
        <w:rPr>
          <w:rFonts w:ascii="Times New Roman" w:hAnsi="Times New Roman" w:cs="Times New Roman"/>
        </w:rPr>
        <w:t xml:space="preserve">Discussion/Action to </w:t>
      </w:r>
      <w:r>
        <w:rPr>
          <w:rFonts w:ascii="Times New Roman" w:hAnsi="Times New Roman" w:cs="Times New Roman"/>
        </w:rPr>
        <w:t xml:space="preserve">amend item “a” on 5/3/19 minutes: </w:t>
      </w:r>
      <w:r w:rsidRPr="0080477F">
        <w:rPr>
          <w:rFonts w:ascii="Times New Roman" w:hAnsi="Times New Roman" w:cs="Times New Roman"/>
          <w:i/>
        </w:rPr>
        <w:t xml:space="preserve">approve NTE $850.00 for ASCOM Banners from the Public Relations and Marketing acct#5820.01 to reimburse </w:t>
      </w:r>
      <w:proofErr w:type="spellStart"/>
      <w:r w:rsidRPr="0080477F">
        <w:rPr>
          <w:rFonts w:ascii="Times New Roman" w:hAnsi="Times New Roman" w:cs="Times New Roman"/>
          <w:i/>
        </w:rPr>
        <w:t>Sadika’s</w:t>
      </w:r>
      <w:proofErr w:type="spellEnd"/>
      <w:r w:rsidRPr="0080477F">
        <w:rPr>
          <w:rFonts w:ascii="Times New Roman" w:hAnsi="Times New Roman" w:cs="Times New Roman"/>
          <w:i/>
        </w:rPr>
        <w:t xml:space="preserve"> P-Card.  PR#11683</w:t>
      </w:r>
      <w:r>
        <w:rPr>
          <w:rFonts w:ascii="Times New Roman" w:hAnsi="Times New Roman" w:cs="Times New Roman"/>
          <w:i/>
        </w:rPr>
        <w:t xml:space="preserve">. </w:t>
      </w:r>
      <w:r>
        <w:rPr>
          <w:rFonts w:ascii="Times New Roman" w:hAnsi="Times New Roman" w:cs="Times New Roman"/>
        </w:rPr>
        <w:t xml:space="preserve">Change payment to directly pay </w:t>
      </w:r>
      <w:r w:rsidRPr="0080477F">
        <w:rPr>
          <w:rFonts w:ascii="Times New Roman" w:hAnsi="Times New Roman" w:cs="Times New Roman"/>
          <w:i/>
        </w:rPr>
        <w:t>Fast Signs</w:t>
      </w:r>
      <w:r>
        <w:rPr>
          <w:rFonts w:ascii="Times New Roman" w:hAnsi="Times New Roman" w:cs="Times New Roman"/>
        </w:rPr>
        <w:t>.</w:t>
      </w:r>
      <w:r w:rsidR="00A95491">
        <w:rPr>
          <w:rFonts w:ascii="Times New Roman" w:hAnsi="Times New Roman" w:cs="Times New Roman"/>
        </w:rPr>
        <w:t xml:space="preserve">  This is a retroactive approval from 18-19 budget and will not affect the 19-20 budget.</w:t>
      </w:r>
    </w:p>
    <w:p w:rsidR="0074112F" w:rsidRPr="0074112F" w:rsidRDefault="0074112F" w:rsidP="0074112F">
      <w:pPr>
        <w:pStyle w:val="ListParagraph"/>
        <w:rPr>
          <w:rFonts w:ascii="Times New Roman" w:eastAsia="Times New Roman" w:hAnsi="Times New Roman" w:cs="Times New Roman"/>
          <w:color w:val="222222"/>
          <w:highlight w:val="white"/>
        </w:rPr>
      </w:pPr>
    </w:p>
    <w:p w:rsidR="0074112F" w:rsidRPr="00B212CC" w:rsidRDefault="0074112F" w:rsidP="0080477F">
      <w:pPr>
        <w:pStyle w:val="ListParagraph"/>
        <w:numPr>
          <w:ilvl w:val="1"/>
          <w:numId w:val="3"/>
        </w:numPr>
        <w:spacing w:line="240" w:lineRule="auto"/>
        <w:rPr>
          <w:rFonts w:ascii="Times New Roman" w:eastAsia="Times New Roman" w:hAnsi="Times New Roman" w:cs="Times New Roman"/>
          <w:color w:val="222222"/>
        </w:rPr>
      </w:pPr>
      <w:r w:rsidRPr="0074112F">
        <w:rPr>
          <w:rFonts w:ascii="Times New Roman" w:eastAsia="Times New Roman" w:hAnsi="Times New Roman" w:cs="Times New Roman"/>
          <w:color w:val="222222"/>
          <w:highlight w:val="white"/>
        </w:rPr>
        <w:t xml:space="preserve">Discussion/Action to transfer </w:t>
      </w:r>
      <w:r w:rsidRPr="0074112F">
        <w:rPr>
          <w:rFonts w:ascii="Times New Roman" w:hAnsi="Times New Roman" w:cs="Times New Roman"/>
        </w:rPr>
        <w:t>$273.00 from account 4500.06 (graduation supplies) to account 4500.31 (</w:t>
      </w:r>
      <w:r w:rsidRPr="00B212CC">
        <w:rPr>
          <w:rFonts w:ascii="Times New Roman" w:hAnsi="Times New Roman" w:cs="Times New Roman"/>
        </w:rPr>
        <w:t xml:space="preserve">parking permit supplies) to cover spring 2019 parking permits.  This action is retroactive </w:t>
      </w:r>
      <w:r w:rsidR="004B26E4" w:rsidRPr="00B212CC">
        <w:rPr>
          <w:rFonts w:ascii="Times New Roman" w:hAnsi="Times New Roman" w:cs="Times New Roman"/>
        </w:rPr>
        <w:t xml:space="preserve">for the 18-19 year </w:t>
      </w:r>
      <w:r w:rsidRPr="00B212CC">
        <w:rPr>
          <w:rFonts w:ascii="Times New Roman" w:hAnsi="Times New Roman" w:cs="Times New Roman"/>
        </w:rPr>
        <w:t>and will not affect the 19-20 budget.</w:t>
      </w:r>
    </w:p>
    <w:p w:rsidR="00CC0E80" w:rsidRPr="00B212CC" w:rsidRDefault="00CC0E80" w:rsidP="00CC0E80">
      <w:pPr>
        <w:pStyle w:val="ListParagraph"/>
        <w:rPr>
          <w:rFonts w:ascii="Times New Roman" w:eastAsia="Times New Roman" w:hAnsi="Times New Roman" w:cs="Times New Roman"/>
          <w:color w:val="222222"/>
        </w:rPr>
      </w:pPr>
    </w:p>
    <w:p w:rsidR="0049547D" w:rsidRDefault="00CC0E80" w:rsidP="0049547D">
      <w:pPr>
        <w:pStyle w:val="ListParagraph"/>
        <w:numPr>
          <w:ilvl w:val="1"/>
          <w:numId w:val="3"/>
        </w:numPr>
        <w:spacing w:line="240" w:lineRule="auto"/>
        <w:rPr>
          <w:rFonts w:ascii="Times New Roman" w:eastAsia="Times New Roman" w:hAnsi="Times New Roman" w:cs="Times New Roman"/>
          <w:color w:val="222222"/>
        </w:rPr>
      </w:pPr>
      <w:r w:rsidRPr="00B212CC">
        <w:rPr>
          <w:rFonts w:ascii="Times New Roman" w:eastAsia="Times New Roman" w:hAnsi="Times New Roman" w:cs="Times New Roman"/>
          <w:color w:val="222222"/>
        </w:rPr>
        <w:t>Discussion/Action to pay MCCD Repro</w:t>
      </w:r>
      <w:r w:rsidR="00A95491" w:rsidRPr="00B212CC">
        <w:rPr>
          <w:rFonts w:ascii="Times New Roman" w:eastAsia="Times New Roman" w:hAnsi="Times New Roman" w:cs="Times New Roman"/>
          <w:color w:val="222222"/>
        </w:rPr>
        <w:t xml:space="preserve">graphics for printing for April and May </w:t>
      </w:r>
      <w:r w:rsidRPr="00B212CC">
        <w:rPr>
          <w:rFonts w:ascii="Times New Roman" w:eastAsia="Times New Roman" w:hAnsi="Times New Roman" w:cs="Times New Roman"/>
          <w:color w:val="222222"/>
        </w:rPr>
        <w:t xml:space="preserve">2019, acct.#5820.01 </w:t>
      </w:r>
      <w:r w:rsidR="00E5766B" w:rsidRPr="00B212CC">
        <w:rPr>
          <w:rFonts w:ascii="Times New Roman" w:eastAsia="Times New Roman" w:hAnsi="Times New Roman" w:cs="Times New Roman"/>
          <w:color w:val="222222"/>
        </w:rPr>
        <w:t xml:space="preserve">(printing/publicity) </w:t>
      </w:r>
      <w:r w:rsidRPr="00B212CC">
        <w:rPr>
          <w:rFonts w:ascii="Times New Roman" w:eastAsia="Times New Roman" w:hAnsi="Times New Roman" w:cs="Times New Roman"/>
          <w:color w:val="222222"/>
        </w:rPr>
        <w:t>in the amount of $167.56</w:t>
      </w:r>
      <w:r w:rsidR="00A95491" w:rsidRPr="00B212CC">
        <w:rPr>
          <w:rFonts w:ascii="Times New Roman" w:eastAsia="Times New Roman" w:hAnsi="Times New Roman" w:cs="Times New Roman"/>
          <w:color w:val="222222"/>
        </w:rPr>
        <w:t xml:space="preserve"> and </w:t>
      </w:r>
      <w:r w:rsidR="00B212CC" w:rsidRPr="00B212CC">
        <w:rPr>
          <w:rFonts w:ascii="Times New Roman" w:eastAsia="Times New Roman" w:hAnsi="Times New Roman" w:cs="Times New Roman"/>
          <w:color w:val="222222"/>
        </w:rPr>
        <w:t>$44.95</w:t>
      </w:r>
      <w:r w:rsidRPr="00B212CC">
        <w:rPr>
          <w:rFonts w:ascii="Times New Roman" w:eastAsia="Times New Roman" w:hAnsi="Times New Roman" w:cs="Times New Roman"/>
          <w:color w:val="222222"/>
        </w:rPr>
        <w:t>, PR#11641</w:t>
      </w:r>
      <w:r w:rsidR="00A95491" w:rsidRPr="00B212CC">
        <w:rPr>
          <w:rFonts w:ascii="Times New Roman" w:eastAsia="Times New Roman" w:hAnsi="Times New Roman" w:cs="Times New Roman"/>
          <w:color w:val="222222"/>
        </w:rPr>
        <w:t xml:space="preserve"> and PR#</w:t>
      </w:r>
      <w:r w:rsidR="00B212CC" w:rsidRPr="00B212CC">
        <w:rPr>
          <w:rFonts w:ascii="Times New Roman" w:eastAsia="Times New Roman" w:hAnsi="Times New Roman" w:cs="Times New Roman"/>
          <w:color w:val="222222"/>
        </w:rPr>
        <w:t>11642</w:t>
      </w:r>
      <w:r w:rsidRPr="00B212CC">
        <w:rPr>
          <w:rFonts w:ascii="Times New Roman" w:eastAsia="Times New Roman" w:hAnsi="Times New Roman" w:cs="Times New Roman"/>
          <w:color w:val="222222"/>
        </w:rPr>
        <w:t>.  This is a retroactive approval from 18-19 budget</w:t>
      </w:r>
      <w:r w:rsidR="00A95491" w:rsidRPr="00B212CC">
        <w:rPr>
          <w:rFonts w:ascii="Times New Roman" w:eastAsia="Times New Roman" w:hAnsi="Times New Roman" w:cs="Times New Roman"/>
          <w:color w:val="222222"/>
        </w:rPr>
        <w:t xml:space="preserve"> and will not affect the 19-20 budget</w:t>
      </w:r>
      <w:r w:rsidRPr="00B212CC">
        <w:rPr>
          <w:rFonts w:ascii="Times New Roman" w:eastAsia="Times New Roman" w:hAnsi="Times New Roman" w:cs="Times New Roman"/>
          <w:color w:val="222222"/>
        </w:rPr>
        <w:t>.</w:t>
      </w:r>
    </w:p>
    <w:p w:rsidR="00DF5C35" w:rsidRPr="006A7FA8" w:rsidRDefault="00DF5C35" w:rsidP="006A7FA8">
      <w:pPr>
        <w:rPr>
          <w:rFonts w:ascii="Times New Roman" w:eastAsia="Times New Roman" w:hAnsi="Times New Roman" w:cs="Times New Roman"/>
          <w:color w:val="222222"/>
          <w:highlight w:val="yellow"/>
        </w:rPr>
      </w:pPr>
    </w:p>
    <w:p w:rsidR="00DF5C35" w:rsidRDefault="00DF5C35" w:rsidP="00DF5C35">
      <w:pPr>
        <w:pStyle w:val="ListParagraph"/>
        <w:numPr>
          <w:ilvl w:val="1"/>
          <w:numId w:val="3"/>
        </w:numPr>
        <w:rPr>
          <w:rFonts w:ascii="Times New Roman" w:eastAsia="Times New Roman" w:hAnsi="Times New Roman" w:cs="Times New Roman"/>
          <w:color w:val="222222"/>
        </w:rPr>
      </w:pPr>
      <w:r w:rsidRPr="00DF5C35">
        <w:rPr>
          <w:rFonts w:ascii="Times New Roman" w:eastAsia="Times New Roman" w:hAnsi="Times New Roman" w:cs="Times New Roman"/>
          <w:color w:val="222222"/>
        </w:rPr>
        <w:t>Discussion/action</w:t>
      </w:r>
      <w:r>
        <w:rPr>
          <w:rFonts w:ascii="Times New Roman" w:eastAsia="Times New Roman" w:hAnsi="Times New Roman" w:cs="Times New Roman"/>
          <w:color w:val="222222"/>
        </w:rPr>
        <w:t xml:space="preserve"> </w:t>
      </w:r>
      <w:r w:rsidRPr="00DF5C35">
        <w:rPr>
          <w:rFonts w:ascii="Times New Roman" w:eastAsia="Times New Roman" w:hAnsi="Times New Roman" w:cs="Times New Roman"/>
          <w:color w:val="222222"/>
        </w:rPr>
        <w:t>to</w:t>
      </w:r>
      <w:r>
        <w:rPr>
          <w:rFonts w:ascii="Times New Roman" w:eastAsia="Times New Roman" w:hAnsi="Times New Roman" w:cs="Times New Roman"/>
          <w:color w:val="222222"/>
        </w:rPr>
        <w:t xml:space="preserve"> revisit</w:t>
      </w:r>
      <w:r w:rsidRPr="00DF5C35">
        <w:rPr>
          <w:rFonts w:ascii="Times New Roman" w:eastAsia="Times New Roman" w:hAnsi="Times New Roman" w:cs="Times New Roman"/>
          <w:color w:val="222222"/>
        </w:rPr>
        <w:t xml:space="preserve"> approv</w:t>
      </w:r>
      <w:r>
        <w:rPr>
          <w:rFonts w:ascii="Times New Roman" w:eastAsia="Times New Roman" w:hAnsi="Times New Roman" w:cs="Times New Roman"/>
          <w:color w:val="222222"/>
        </w:rPr>
        <w:t>al of</w:t>
      </w:r>
      <w:r w:rsidRPr="00DF5C35">
        <w:rPr>
          <w:rFonts w:ascii="Times New Roman" w:eastAsia="Times New Roman" w:hAnsi="Times New Roman" w:cs="Times New Roman"/>
          <w:color w:val="222222"/>
        </w:rPr>
        <w:t xml:space="preserve"> ESCOM share of Student Activities income for 2018-2019 in the amount of $1,920.00 ($960 per term) from ASCOM acct.#8890.13 (Student Activ</w:t>
      </w:r>
      <w:r w:rsidR="00901BFD">
        <w:rPr>
          <w:rFonts w:ascii="Times New Roman" w:eastAsia="Times New Roman" w:hAnsi="Times New Roman" w:cs="Times New Roman"/>
          <w:color w:val="222222"/>
        </w:rPr>
        <w:t>ities income) to ESCOM acct.#889</w:t>
      </w:r>
      <w:r w:rsidRPr="00DF5C35">
        <w:rPr>
          <w:rFonts w:ascii="Times New Roman" w:eastAsia="Times New Roman" w:hAnsi="Times New Roman" w:cs="Times New Roman"/>
          <w:color w:val="222222"/>
        </w:rPr>
        <w:t xml:space="preserve">0.07 (Student Activities income).  Calculation based off of 1,200 members @ 10% = 120 x $8 activities fee. </w:t>
      </w:r>
      <w:r>
        <w:rPr>
          <w:rFonts w:ascii="Times New Roman" w:eastAsia="Times New Roman" w:hAnsi="Times New Roman" w:cs="Times New Roman"/>
          <w:color w:val="222222"/>
        </w:rPr>
        <w:t>Motion failed May 23, 2019 in 2-2-6 vote.</w:t>
      </w:r>
    </w:p>
    <w:p w:rsidR="00207BC9" w:rsidRPr="00207BC9" w:rsidRDefault="00207BC9" w:rsidP="00207BC9">
      <w:pPr>
        <w:pStyle w:val="ListParagraph"/>
        <w:rPr>
          <w:rFonts w:ascii="Times New Roman" w:eastAsia="Times New Roman" w:hAnsi="Times New Roman" w:cs="Times New Roman"/>
          <w:color w:val="222222"/>
        </w:rPr>
      </w:pPr>
    </w:p>
    <w:p w:rsidR="00224709" w:rsidRPr="00224709" w:rsidRDefault="00207BC9" w:rsidP="00224709">
      <w:pPr>
        <w:pStyle w:val="ListParagraph"/>
        <w:numPr>
          <w:ilvl w:val="1"/>
          <w:numId w:val="3"/>
        </w:numPr>
        <w:rPr>
          <w:rFonts w:ascii="Times New Roman" w:eastAsia="Times New Roman" w:hAnsi="Times New Roman" w:cs="Times New Roman"/>
          <w:i/>
          <w:color w:val="222222"/>
        </w:rPr>
      </w:pPr>
      <w:r w:rsidRPr="00207BC9">
        <w:rPr>
          <w:rFonts w:ascii="Times New Roman" w:eastAsia="Times New Roman" w:hAnsi="Times New Roman" w:cs="Times New Roman"/>
          <w:color w:val="222222"/>
        </w:rPr>
        <w:t xml:space="preserve">Discussion/action to amend item “e” on 5/10/19 minutes: </w:t>
      </w:r>
      <w:r w:rsidRPr="00207BC9">
        <w:rPr>
          <w:rFonts w:ascii="Times New Roman" w:eastAsia="Times New Roman" w:hAnsi="Times New Roman" w:cs="Times New Roman"/>
          <w:i/>
          <w:color w:val="222222"/>
        </w:rPr>
        <w:t xml:space="preserve">NTE $1,000.00 from Rep Fee, acct.#5200.02, PRs to follow and/or reimburse MCCD, </w:t>
      </w:r>
      <w:proofErr w:type="spellStart"/>
      <w:r w:rsidRPr="00207BC9">
        <w:rPr>
          <w:rFonts w:ascii="Times New Roman" w:eastAsia="Times New Roman" w:hAnsi="Times New Roman" w:cs="Times New Roman"/>
          <w:i/>
          <w:color w:val="222222"/>
        </w:rPr>
        <w:t>Sadika’s</w:t>
      </w:r>
      <w:proofErr w:type="spellEnd"/>
      <w:r w:rsidRPr="00207BC9">
        <w:rPr>
          <w:rFonts w:ascii="Times New Roman" w:eastAsia="Times New Roman" w:hAnsi="Times New Roman" w:cs="Times New Roman"/>
          <w:i/>
          <w:color w:val="222222"/>
        </w:rPr>
        <w:t xml:space="preserve"> P-Card to send the 19-20 Student Trustee to the annual Community College League of California Student Trustee Workshop in August 2019. Item requested by Sadika</w:t>
      </w:r>
      <w:r>
        <w:rPr>
          <w:rFonts w:ascii="Times New Roman" w:eastAsia="Times New Roman" w:hAnsi="Times New Roman" w:cs="Times New Roman"/>
          <w:i/>
          <w:color w:val="222222"/>
        </w:rPr>
        <w:t xml:space="preserve">. </w:t>
      </w:r>
      <w:r w:rsidR="00834838">
        <w:rPr>
          <w:rFonts w:ascii="Times New Roman" w:eastAsia="Times New Roman" w:hAnsi="Times New Roman" w:cs="Times New Roman"/>
          <w:color w:val="222222"/>
        </w:rPr>
        <w:t>Amend to include PR #11643</w:t>
      </w:r>
    </w:p>
    <w:p w:rsidR="00224709" w:rsidRPr="00224709" w:rsidRDefault="00224709" w:rsidP="00224709">
      <w:pPr>
        <w:pStyle w:val="ListParagraph"/>
        <w:rPr>
          <w:rFonts w:ascii="Times New Roman" w:eastAsia="Times New Roman" w:hAnsi="Times New Roman" w:cs="Times New Roman"/>
          <w:color w:val="222222"/>
        </w:rPr>
      </w:pPr>
    </w:p>
    <w:p w:rsidR="00207BC9" w:rsidRPr="00A00922" w:rsidRDefault="00B756D6" w:rsidP="00224709">
      <w:pPr>
        <w:pStyle w:val="ListParagraph"/>
        <w:numPr>
          <w:ilvl w:val="1"/>
          <w:numId w:val="3"/>
        </w:numPr>
        <w:rPr>
          <w:rFonts w:ascii="Times New Roman" w:eastAsia="Times New Roman" w:hAnsi="Times New Roman" w:cs="Times New Roman"/>
          <w:i/>
          <w:color w:val="222222"/>
        </w:rPr>
      </w:pPr>
      <w:r w:rsidRPr="00224709">
        <w:rPr>
          <w:rFonts w:ascii="Times New Roman" w:eastAsia="Times New Roman" w:hAnsi="Times New Roman" w:cs="Times New Roman"/>
          <w:color w:val="222222"/>
        </w:rPr>
        <w:t xml:space="preserve">Discussion/action to amend item “b” on 5/23/19 minutes: </w:t>
      </w:r>
      <w:r w:rsidRPr="00224709">
        <w:rPr>
          <w:rFonts w:ascii="Times New Roman" w:eastAsia="Times New Roman" w:hAnsi="Times New Roman" w:cs="Times New Roman"/>
          <w:i/>
          <w:color w:val="222222"/>
          <w:sz w:val="21"/>
          <w:szCs w:val="21"/>
          <w:lang w:val="en-US"/>
        </w:rPr>
        <w:t>to approve $2,100 for EOPS 50</w:t>
      </w:r>
      <w:r w:rsidRPr="00224709">
        <w:rPr>
          <w:rFonts w:ascii="Times New Roman" w:eastAsia="Times New Roman" w:hAnsi="Times New Roman" w:cs="Times New Roman"/>
          <w:i/>
          <w:color w:val="222222"/>
          <w:sz w:val="21"/>
          <w:szCs w:val="21"/>
          <w:vertAlign w:val="superscript"/>
          <w:lang w:val="en-US"/>
        </w:rPr>
        <w:t>th</w:t>
      </w:r>
      <w:r w:rsidRPr="00224709">
        <w:rPr>
          <w:rFonts w:ascii="Times New Roman" w:eastAsia="Times New Roman" w:hAnsi="Times New Roman" w:cs="Times New Roman"/>
          <w:i/>
          <w:color w:val="222222"/>
          <w:sz w:val="21"/>
          <w:szCs w:val="21"/>
          <w:lang w:val="en-US"/>
        </w:rPr>
        <w:t xml:space="preserve"> anniversary, BT from acct.#7300.11 to EOPS FOAP </w:t>
      </w:r>
      <w:r w:rsidRPr="00224709">
        <w:rPr>
          <w:rFonts w:ascii="Times New Roman" w:hAnsi="Times New Roman" w:cs="Times New Roman"/>
          <w:i/>
          <w:sz w:val="21"/>
          <w:szCs w:val="21"/>
        </w:rPr>
        <w:t>12600.25251.45000.643000</w:t>
      </w:r>
      <w:r w:rsidRPr="00224709">
        <w:rPr>
          <w:rFonts w:ascii="Times New Roman" w:eastAsia="Times New Roman" w:hAnsi="Times New Roman" w:cs="Times New Roman"/>
          <w:i/>
          <w:color w:val="222222"/>
          <w:sz w:val="21"/>
          <w:szCs w:val="21"/>
          <w:lang w:val="en-US"/>
        </w:rPr>
        <w:t>.  Funds will be used for a barbeque on September 4, 2019 and t-shirts to celebrate the anniversary</w:t>
      </w:r>
      <w:r w:rsidRPr="00224709">
        <w:rPr>
          <w:rFonts w:ascii="Times New Roman" w:eastAsia="Times New Roman" w:hAnsi="Times New Roman" w:cs="Times New Roman"/>
          <w:color w:val="222222"/>
          <w:sz w:val="21"/>
          <w:szCs w:val="21"/>
          <w:lang w:val="en-US"/>
        </w:rPr>
        <w:t>. Amend to include reimbursement to MCCD via PR #11695</w:t>
      </w:r>
    </w:p>
    <w:p w:rsidR="00A00922" w:rsidRPr="00A00922" w:rsidRDefault="00A00922" w:rsidP="00A00922">
      <w:pPr>
        <w:pStyle w:val="ListParagraph"/>
        <w:rPr>
          <w:rFonts w:ascii="Times New Roman" w:eastAsia="Times New Roman" w:hAnsi="Times New Roman" w:cs="Times New Roman"/>
          <w:i/>
          <w:color w:val="222222"/>
        </w:rPr>
      </w:pPr>
    </w:p>
    <w:p w:rsidR="00441C0C" w:rsidRPr="00441C0C" w:rsidRDefault="00A00922" w:rsidP="00441C0C">
      <w:pPr>
        <w:pStyle w:val="ListParagraph"/>
        <w:numPr>
          <w:ilvl w:val="1"/>
          <w:numId w:val="3"/>
        </w:numPr>
        <w:rPr>
          <w:rFonts w:ascii="Times New Roman" w:eastAsia="Times New Roman" w:hAnsi="Times New Roman" w:cs="Times New Roman"/>
          <w:i/>
          <w:color w:val="222222"/>
        </w:rPr>
      </w:pPr>
      <w:r>
        <w:rPr>
          <w:rFonts w:ascii="Times New Roman" w:eastAsia="Times New Roman" w:hAnsi="Times New Roman" w:cs="Times New Roman"/>
          <w:color w:val="222222"/>
        </w:rPr>
        <w:lastRenderedPageBreak/>
        <w:t xml:space="preserve">Discussion/action to fund Drama Program </w:t>
      </w:r>
      <w:proofErr w:type="gramStart"/>
      <w:r>
        <w:rPr>
          <w:rFonts w:ascii="Times New Roman" w:eastAsia="Times New Roman" w:hAnsi="Times New Roman" w:cs="Times New Roman"/>
          <w:color w:val="222222"/>
        </w:rPr>
        <w:t>production</w:t>
      </w:r>
      <w:proofErr w:type="gramEnd"/>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Little Shop of Horrors</w:t>
      </w:r>
      <w:r>
        <w:rPr>
          <w:rFonts w:ascii="Times New Roman" w:eastAsia="Times New Roman" w:hAnsi="Times New Roman" w:cs="Times New Roman"/>
          <w:color w:val="222222"/>
        </w:rPr>
        <w:t xml:space="preserve"> NTE $6,574.00 from acct.#7200.11</w:t>
      </w:r>
      <w:r w:rsidR="00CB3982">
        <w:rPr>
          <w:rFonts w:ascii="Times New Roman" w:eastAsia="Times New Roman" w:hAnsi="Times New Roman" w:cs="Times New Roman"/>
          <w:color w:val="222222"/>
        </w:rPr>
        <w:t xml:space="preserve"> (</w:t>
      </w:r>
      <w:proofErr w:type="spellStart"/>
      <w:r w:rsidR="00CB3982">
        <w:rPr>
          <w:rFonts w:ascii="Times New Roman" w:eastAsia="Times New Roman" w:hAnsi="Times New Roman" w:cs="Times New Roman"/>
          <w:color w:val="222222"/>
        </w:rPr>
        <w:t>intrafund</w:t>
      </w:r>
      <w:proofErr w:type="spellEnd"/>
      <w:r w:rsidR="00CB3982">
        <w:rPr>
          <w:rFonts w:ascii="Times New Roman" w:eastAsia="Times New Roman" w:hAnsi="Times New Roman" w:cs="Times New Roman"/>
          <w:color w:val="222222"/>
        </w:rPr>
        <w:t xml:space="preserve"> transfer – MCCD)</w:t>
      </w:r>
      <w:r>
        <w:rPr>
          <w:rFonts w:ascii="Times New Roman" w:eastAsia="Times New Roman" w:hAnsi="Times New Roman" w:cs="Times New Roman"/>
          <w:color w:val="222222"/>
        </w:rPr>
        <w:t>.  PR and FOAP to follow.</w:t>
      </w:r>
      <w:bookmarkStart w:id="2" w:name="30j0zll" w:colFirst="0" w:colLast="0"/>
      <w:bookmarkStart w:id="3" w:name="1fob9te" w:colFirst="0" w:colLast="0"/>
      <w:bookmarkEnd w:id="2"/>
      <w:bookmarkEnd w:id="3"/>
    </w:p>
    <w:p w:rsidR="00441C0C" w:rsidRPr="00441C0C" w:rsidRDefault="00441C0C" w:rsidP="00441C0C">
      <w:pPr>
        <w:pStyle w:val="ListParagraph"/>
        <w:rPr>
          <w:rFonts w:ascii="Times New Roman" w:eastAsia="Times New Roman" w:hAnsi="Times New Roman" w:cs="Times New Roman"/>
          <w:color w:val="222222"/>
        </w:rPr>
      </w:pPr>
    </w:p>
    <w:p w:rsidR="001B1C44" w:rsidRPr="00441C0C" w:rsidRDefault="00441C0C" w:rsidP="00441C0C">
      <w:pPr>
        <w:pStyle w:val="ListParagraph"/>
        <w:numPr>
          <w:ilvl w:val="1"/>
          <w:numId w:val="3"/>
        </w:numPr>
        <w:rPr>
          <w:rFonts w:ascii="Times New Roman" w:eastAsia="Times New Roman" w:hAnsi="Times New Roman" w:cs="Times New Roman"/>
          <w:i/>
          <w:color w:val="222222"/>
        </w:rPr>
      </w:pPr>
      <w:r w:rsidRPr="00441C0C">
        <w:rPr>
          <w:rFonts w:ascii="Times New Roman" w:eastAsia="Times New Roman" w:hAnsi="Times New Roman" w:cs="Times New Roman"/>
          <w:color w:val="222222"/>
        </w:rPr>
        <w:t xml:space="preserve">Discussion College of Marin </w:t>
      </w:r>
      <w:r w:rsidRPr="00441C0C">
        <w:rPr>
          <w:rFonts w:ascii="Times New Roman" w:eastAsia="Times New Roman" w:hAnsi="Times New Roman" w:cs="Times New Roman"/>
          <w:color w:val="000000"/>
        </w:rPr>
        <w:t>strategic plan review (will go out to campus between August 14-30). Presenter: Sadika Sulaiman Hara (Fernando and Hellen).</w:t>
      </w:r>
    </w:p>
    <w:p w:rsidR="00441C0C" w:rsidRPr="00441C0C" w:rsidRDefault="00441C0C" w:rsidP="00441C0C">
      <w:pPr>
        <w:rPr>
          <w:rFonts w:ascii="Times New Roman" w:eastAsia="Times New Roman" w:hAnsi="Times New Roman" w:cs="Times New Roman"/>
          <w:i/>
          <w:color w:val="222222"/>
        </w:rPr>
      </w:pPr>
    </w:p>
    <w:p w:rsidR="001B1C44" w:rsidRDefault="00A82AF1">
      <w:pPr>
        <w:numPr>
          <w:ilvl w:val="0"/>
          <w:numId w:val="6"/>
        </w:numPr>
        <w:spacing w:line="240" w:lineRule="auto"/>
        <w:rPr>
          <w:rFonts w:ascii="Times New Roman" w:eastAsia="Times New Roman" w:hAnsi="Times New Roman" w:cs="Times New Roman"/>
        </w:rPr>
      </w:pPr>
      <w:r w:rsidRPr="00B212CC">
        <w:rPr>
          <w:rFonts w:ascii="Times New Roman" w:eastAsia="Times New Roman" w:hAnsi="Times New Roman" w:cs="Times New Roman"/>
        </w:rPr>
        <w:t>Standing Business (Actions May Be Taken</w:t>
      </w:r>
      <w:r>
        <w:rPr>
          <w:rFonts w:ascii="Times New Roman" w:eastAsia="Times New Roman" w:hAnsi="Times New Roman" w:cs="Times New Roman"/>
        </w:rPr>
        <w:t xml:space="preserve">) </w:t>
      </w:r>
    </w:p>
    <w:p w:rsidR="001B1C44" w:rsidRDefault="001B1C44">
      <w:pPr>
        <w:spacing w:line="240" w:lineRule="auto"/>
        <w:ind w:left="1080"/>
        <w:rPr>
          <w:rFonts w:ascii="Times New Roman" w:eastAsia="Times New Roman" w:hAnsi="Times New Roman" w:cs="Times New Roman"/>
        </w:rPr>
      </w:pPr>
    </w:p>
    <w:p w:rsidR="001B1C44" w:rsidRDefault="00A82AF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1B1C44" w:rsidRDefault="001B1C44">
      <w:pPr>
        <w:spacing w:line="240" w:lineRule="auto"/>
        <w:ind w:left="720"/>
        <w:rPr>
          <w:rFonts w:ascii="Times New Roman" w:eastAsia="Times New Roman" w:hAnsi="Times New Roman" w:cs="Times New Roman"/>
        </w:rPr>
      </w:pPr>
    </w:p>
    <w:p w:rsidR="001B1C44" w:rsidRDefault="00A82AF1">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w:t>
      </w:r>
      <w:r w:rsidR="006501CB">
        <w:rPr>
          <w:rFonts w:ascii="Times New Roman" w:eastAsia="Times New Roman" w:hAnsi="Times New Roman" w:cs="Times New Roman"/>
        </w:rPr>
        <w:t>ATION, TRANSFORMATION COMMITTEE</w:t>
      </w:r>
      <w:r>
        <w:rPr>
          <w:rFonts w:ascii="Times New Roman" w:eastAsia="Times New Roman" w:hAnsi="Times New Roman" w:cs="Times New Roman"/>
        </w:rPr>
        <w:t>:</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1B1C44" w:rsidRDefault="00A82AF1">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1B1C44" w:rsidRDefault="001B1C44">
      <w:pPr>
        <w:spacing w:line="240" w:lineRule="auto"/>
        <w:rPr>
          <w:rFonts w:ascii="Times New Roman" w:eastAsia="Times New Roman" w:hAnsi="Times New Roman" w:cs="Times New Roman"/>
        </w:rPr>
      </w:pPr>
    </w:p>
    <w:p w:rsidR="001B1C44" w:rsidRDefault="00A82AF1">
      <w:pPr>
        <w:numPr>
          <w:ilvl w:val="0"/>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1B1C44" w:rsidRDefault="00A82AF1">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1B1C44" w:rsidRDefault="001B1C44">
      <w:pPr>
        <w:spacing w:line="240" w:lineRule="auto"/>
        <w:rPr>
          <w:rFonts w:ascii="Times New Roman" w:eastAsia="Times New Roman" w:hAnsi="Times New Roman" w:cs="Times New Roman"/>
        </w:rPr>
      </w:pPr>
    </w:p>
    <w:p w:rsidR="001B1C44" w:rsidRDefault="001B1C44">
      <w:pPr>
        <w:spacing w:line="240" w:lineRule="auto"/>
        <w:rPr>
          <w:rFonts w:ascii="Times New Roman" w:eastAsia="Times New Roman" w:hAnsi="Times New Roman" w:cs="Times New Roman"/>
        </w:rPr>
      </w:pPr>
    </w:p>
    <w:p w:rsidR="001B1C44" w:rsidRDefault="00A82AF1">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B1C44" w:rsidRDefault="00A82AF1">
      <w:pPr>
        <w:numPr>
          <w:ilvl w:val="1"/>
          <w:numId w:val="7"/>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1B1C44" w:rsidRDefault="001B1C44">
      <w:pPr>
        <w:spacing w:after="160" w:line="240" w:lineRule="auto"/>
        <w:rPr>
          <w:rFonts w:ascii="Times New Roman" w:eastAsia="Times New Roman" w:hAnsi="Times New Roman" w:cs="Times New Roman"/>
        </w:rPr>
      </w:pPr>
    </w:p>
    <w:p w:rsidR="001B1C44" w:rsidRDefault="00A82AF1">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1B1C44" w:rsidRDefault="001B1C44">
      <w:pPr>
        <w:spacing w:after="160" w:line="240" w:lineRule="auto"/>
        <w:ind w:left="630"/>
        <w:rPr>
          <w:rFonts w:ascii="Times New Roman" w:eastAsia="Times New Roman" w:hAnsi="Times New Roman" w:cs="Times New Roman"/>
        </w:rPr>
      </w:pPr>
    </w:p>
    <w:p w:rsidR="001B1C44" w:rsidRDefault="001B1C44">
      <w:pPr>
        <w:spacing w:after="160" w:line="240" w:lineRule="auto"/>
        <w:ind w:left="630"/>
        <w:rPr>
          <w:rFonts w:ascii="Times New Roman" w:eastAsia="Times New Roman" w:hAnsi="Times New Roman" w:cs="Times New Roman"/>
          <w:b/>
        </w:rPr>
      </w:pPr>
    </w:p>
    <w:sectPr w:rsidR="001B1C44" w:rsidSect="00B0531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4E"/>
    <w:multiLevelType w:val="multilevel"/>
    <w:tmpl w:val="73B09AD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98B0EA6"/>
    <w:multiLevelType w:val="multilevel"/>
    <w:tmpl w:val="C9B8104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rFonts w:ascii="Times New Roman" w:hAnsi="Times New Roman" w:cs="Times New Roman" w:hint="default"/>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23146CE5"/>
    <w:multiLevelType w:val="multilevel"/>
    <w:tmpl w:val="B27CB8C2"/>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3" w15:restartNumberingAfterBreak="0">
    <w:nsid w:val="24AB61DE"/>
    <w:multiLevelType w:val="multilevel"/>
    <w:tmpl w:val="A986211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2DC34D41"/>
    <w:multiLevelType w:val="multilevel"/>
    <w:tmpl w:val="01AA160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303645B1"/>
    <w:multiLevelType w:val="multilevel"/>
    <w:tmpl w:val="CA9A0F8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6" w15:restartNumberingAfterBreak="0">
    <w:nsid w:val="30DD4A2B"/>
    <w:multiLevelType w:val="multilevel"/>
    <w:tmpl w:val="13A87C0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3250608E"/>
    <w:multiLevelType w:val="multilevel"/>
    <w:tmpl w:val="0712C13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38CC3743"/>
    <w:multiLevelType w:val="multilevel"/>
    <w:tmpl w:val="6B5AF98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9" w15:restartNumberingAfterBreak="0">
    <w:nsid w:val="43EF7311"/>
    <w:multiLevelType w:val="multilevel"/>
    <w:tmpl w:val="50D215E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475E315F"/>
    <w:multiLevelType w:val="multilevel"/>
    <w:tmpl w:val="B01E1BB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1" w15:restartNumberingAfterBreak="0">
    <w:nsid w:val="476111D3"/>
    <w:multiLevelType w:val="multilevel"/>
    <w:tmpl w:val="0BD06EC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6"/>
  </w:num>
  <w:num w:numId="2">
    <w:abstractNumId w:val="9"/>
  </w:num>
  <w:num w:numId="3">
    <w:abstractNumId w:val="0"/>
  </w:num>
  <w:num w:numId="4">
    <w:abstractNumId w:val="4"/>
  </w:num>
  <w:num w:numId="5">
    <w:abstractNumId w:val="8"/>
  </w:num>
  <w:num w:numId="6">
    <w:abstractNumId w:val="3"/>
  </w:num>
  <w:num w:numId="7">
    <w:abstractNumId w:val="11"/>
  </w:num>
  <w:num w:numId="8">
    <w:abstractNumId w:val="7"/>
  </w:num>
  <w:num w:numId="9">
    <w:abstractNumId w:val="1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44"/>
    <w:rsid w:val="00021822"/>
    <w:rsid w:val="00171CE6"/>
    <w:rsid w:val="001731EE"/>
    <w:rsid w:val="001B1C44"/>
    <w:rsid w:val="00207BC9"/>
    <w:rsid w:val="00207F75"/>
    <w:rsid w:val="00224709"/>
    <w:rsid w:val="002B42B2"/>
    <w:rsid w:val="00306411"/>
    <w:rsid w:val="003475CA"/>
    <w:rsid w:val="00441C0C"/>
    <w:rsid w:val="00445C0A"/>
    <w:rsid w:val="0049547D"/>
    <w:rsid w:val="004B26E4"/>
    <w:rsid w:val="006501CB"/>
    <w:rsid w:val="00681977"/>
    <w:rsid w:val="006A7FA8"/>
    <w:rsid w:val="00727223"/>
    <w:rsid w:val="0074112F"/>
    <w:rsid w:val="00754B70"/>
    <w:rsid w:val="00757E6B"/>
    <w:rsid w:val="0080477F"/>
    <w:rsid w:val="00834838"/>
    <w:rsid w:val="00901BFD"/>
    <w:rsid w:val="00A00922"/>
    <w:rsid w:val="00A82AF1"/>
    <w:rsid w:val="00A95491"/>
    <w:rsid w:val="00B0531B"/>
    <w:rsid w:val="00B212CC"/>
    <w:rsid w:val="00B756D6"/>
    <w:rsid w:val="00BE37EB"/>
    <w:rsid w:val="00C87899"/>
    <w:rsid w:val="00C92C57"/>
    <w:rsid w:val="00CB3982"/>
    <w:rsid w:val="00CC0E80"/>
    <w:rsid w:val="00DF5C35"/>
    <w:rsid w:val="00E5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8C32"/>
  <w15:docId w15:val="{B3B6A634-CD47-4D21-A4EF-022359E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0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9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Sadika Sulaiman Hara</cp:lastModifiedBy>
  <cp:revision>30</cp:revision>
  <dcterms:created xsi:type="dcterms:W3CDTF">2019-05-10T23:48:00Z</dcterms:created>
  <dcterms:modified xsi:type="dcterms:W3CDTF">2019-08-22T00:01:00Z</dcterms:modified>
</cp:coreProperties>
</file>